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024" w:rsidRPr="004A0057" w:rsidRDefault="00365B1B" w:rsidP="00877A3C">
      <w:pPr>
        <w:jc w:val="center"/>
        <w:rPr>
          <w:rFonts w:ascii="Arial Narrow" w:hAnsi="Arial Narrow"/>
          <w:sz w:val="22"/>
          <w:szCs w:val="22"/>
        </w:rPr>
      </w:pPr>
      <w:bookmarkStart w:id="0" w:name="_GoBack"/>
      <w:bookmarkEnd w:id="0"/>
      <w:r w:rsidRPr="004A0057">
        <w:rPr>
          <w:rFonts w:ascii="Arial Narrow" w:hAnsi="Arial Narrow"/>
          <w:noProof/>
          <w:sz w:val="22"/>
          <w:szCs w:val="22"/>
        </w:rPr>
        <w:drawing>
          <wp:anchor distT="0" distB="0" distL="114300" distR="114300" simplePos="0" relativeHeight="251659264" behindDoc="0" locked="0" layoutInCell="1" allowOverlap="1" wp14:anchorId="58882CC1" wp14:editId="7B29C2A0">
            <wp:simplePos x="0" y="0"/>
            <wp:positionH relativeFrom="column">
              <wp:posOffset>1999615</wp:posOffset>
            </wp:positionH>
            <wp:positionV relativeFrom="paragraph">
              <wp:posOffset>-97790</wp:posOffset>
            </wp:positionV>
            <wp:extent cx="1322070" cy="1210945"/>
            <wp:effectExtent l="0" t="0" r="0" b="8255"/>
            <wp:wrapNone/>
            <wp:docPr id="2" name="Picture 2" descr="C:\Users\HP\Pictures\iit logos\IIT_Seal_by_binso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Pictures\iit logos\IIT_Seal_by_binsoy.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2070" cy="1210945"/>
                    </a:xfrm>
                    <a:prstGeom prst="rect">
                      <a:avLst/>
                    </a:prstGeom>
                    <a:noFill/>
                    <a:ln>
                      <a:noFill/>
                    </a:ln>
                  </pic:spPr>
                </pic:pic>
              </a:graphicData>
            </a:graphic>
            <wp14:sizeRelH relativeFrom="page">
              <wp14:pctWidth>0</wp14:pctWidth>
            </wp14:sizeRelH>
            <wp14:sizeRelV relativeFrom="page">
              <wp14:pctHeight>0</wp14:pctHeight>
            </wp14:sizeRelV>
          </wp:anchor>
        </w:drawing>
      </w:r>
      <w:r w:rsidR="009C7024" w:rsidRPr="004A0057">
        <w:rPr>
          <w:rFonts w:ascii="Arial Narrow" w:hAnsi="Arial Narrow"/>
          <w:sz w:val="22"/>
          <w:szCs w:val="22"/>
        </w:rPr>
        <w:t>Mindanao State University</w:t>
      </w:r>
    </w:p>
    <w:p w:rsidR="00FA27A7" w:rsidRPr="004A0057" w:rsidRDefault="009C7024" w:rsidP="00877A3C">
      <w:pPr>
        <w:jc w:val="center"/>
        <w:rPr>
          <w:rFonts w:ascii="Arial Narrow" w:hAnsi="Arial Narrow"/>
          <w:b/>
          <w:sz w:val="22"/>
          <w:szCs w:val="22"/>
        </w:rPr>
      </w:pPr>
      <w:r w:rsidRPr="004A0057">
        <w:rPr>
          <w:rFonts w:ascii="Arial Narrow" w:hAnsi="Arial Narrow"/>
          <w:b/>
          <w:sz w:val="22"/>
          <w:szCs w:val="22"/>
        </w:rPr>
        <w:t xml:space="preserve"> ILIGAN INSTITUTE OF TECHNOLOGY</w:t>
      </w:r>
    </w:p>
    <w:p w:rsidR="00FA27A7" w:rsidRPr="004A0057" w:rsidRDefault="00FA27A7" w:rsidP="00877A3C">
      <w:pPr>
        <w:jc w:val="center"/>
        <w:rPr>
          <w:rFonts w:ascii="Arial Narrow" w:hAnsi="Arial Narrow"/>
          <w:sz w:val="22"/>
          <w:szCs w:val="22"/>
        </w:rPr>
      </w:pPr>
      <w:r w:rsidRPr="004A0057">
        <w:rPr>
          <w:rFonts w:ascii="Arial Narrow" w:hAnsi="Arial Narrow"/>
          <w:sz w:val="22"/>
          <w:szCs w:val="22"/>
        </w:rPr>
        <w:t>College of Education</w:t>
      </w:r>
    </w:p>
    <w:p w:rsidR="00FA27A7" w:rsidRPr="004A0057" w:rsidRDefault="009C7024" w:rsidP="00877A3C">
      <w:pPr>
        <w:jc w:val="center"/>
        <w:rPr>
          <w:rFonts w:ascii="Arial Narrow" w:hAnsi="Arial Narrow"/>
          <w:b/>
          <w:color w:val="FF0066"/>
          <w:sz w:val="22"/>
          <w:szCs w:val="22"/>
        </w:rPr>
      </w:pPr>
      <w:r w:rsidRPr="004A0057">
        <w:rPr>
          <w:rFonts w:ascii="Arial Narrow" w:hAnsi="Arial Narrow"/>
          <w:b/>
          <w:color w:val="FF0066"/>
          <w:sz w:val="22"/>
          <w:szCs w:val="22"/>
        </w:rPr>
        <w:t>Integrated Developmental School</w:t>
      </w:r>
    </w:p>
    <w:p w:rsidR="00FA27A7" w:rsidRPr="004A0057" w:rsidRDefault="00FA27A7" w:rsidP="00877A3C">
      <w:pPr>
        <w:jc w:val="center"/>
        <w:rPr>
          <w:rFonts w:ascii="Arial Narrow" w:hAnsi="Arial Narrow"/>
          <w:sz w:val="22"/>
          <w:szCs w:val="22"/>
        </w:rPr>
      </w:pPr>
    </w:p>
    <w:p w:rsidR="00FA27A7" w:rsidRPr="004A0057" w:rsidRDefault="00CB5D39" w:rsidP="00877A3C">
      <w:pPr>
        <w:jc w:val="center"/>
        <w:rPr>
          <w:rFonts w:ascii="Arial Narrow" w:hAnsi="Arial Narrow"/>
          <w:b/>
          <w:sz w:val="22"/>
          <w:szCs w:val="22"/>
        </w:rPr>
      </w:pPr>
      <w:r w:rsidRPr="004A0057">
        <w:rPr>
          <w:rFonts w:ascii="Arial Narrow" w:hAnsi="Arial Narrow"/>
          <w:b/>
          <w:sz w:val="22"/>
          <w:szCs w:val="22"/>
        </w:rPr>
        <w:t xml:space="preserve">COURSE </w:t>
      </w:r>
      <w:r w:rsidR="00FA27A7" w:rsidRPr="004A0057">
        <w:rPr>
          <w:rFonts w:ascii="Arial Narrow" w:hAnsi="Arial Narrow"/>
          <w:b/>
          <w:sz w:val="22"/>
          <w:szCs w:val="22"/>
        </w:rPr>
        <w:t>SYLLABUS</w:t>
      </w:r>
    </w:p>
    <w:p w:rsidR="00FA27A7" w:rsidRPr="004A0057" w:rsidRDefault="00CB5D39" w:rsidP="00877A3C">
      <w:pPr>
        <w:jc w:val="center"/>
        <w:rPr>
          <w:rFonts w:ascii="Arial Narrow" w:hAnsi="Arial Narrow"/>
          <w:b/>
          <w:sz w:val="22"/>
          <w:szCs w:val="22"/>
        </w:rPr>
      </w:pPr>
      <w:r w:rsidRPr="004A0057">
        <w:rPr>
          <w:rFonts w:ascii="Arial Narrow" w:hAnsi="Arial Narrow"/>
          <w:b/>
          <w:sz w:val="22"/>
          <w:szCs w:val="22"/>
        </w:rPr>
        <w:t>AY</w:t>
      </w:r>
      <w:r w:rsidR="00FA27A7" w:rsidRPr="004A0057">
        <w:rPr>
          <w:rFonts w:ascii="Arial Narrow" w:hAnsi="Arial Narrow"/>
          <w:b/>
          <w:sz w:val="22"/>
          <w:szCs w:val="22"/>
        </w:rPr>
        <w:t xml:space="preserve"> 201</w:t>
      </w:r>
      <w:r w:rsidR="004040F5" w:rsidRPr="004A0057">
        <w:rPr>
          <w:rFonts w:ascii="Arial Narrow" w:hAnsi="Arial Narrow"/>
          <w:b/>
          <w:sz w:val="22"/>
          <w:szCs w:val="22"/>
        </w:rPr>
        <w:t xml:space="preserve">5 </w:t>
      </w:r>
      <w:r w:rsidR="00FA27A7" w:rsidRPr="004A0057">
        <w:rPr>
          <w:rFonts w:ascii="Arial Narrow" w:hAnsi="Arial Narrow"/>
          <w:b/>
          <w:sz w:val="22"/>
          <w:szCs w:val="22"/>
        </w:rPr>
        <w:t>– 201</w:t>
      </w:r>
      <w:r w:rsidR="004040F5" w:rsidRPr="004A0057">
        <w:rPr>
          <w:rFonts w:ascii="Arial Narrow" w:hAnsi="Arial Narrow"/>
          <w:b/>
          <w:sz w:val="22"/>
          <w:szCs w:val="22"/>
        </w:rPr>
        <w:t>6</w:t>
      </w:r>
    </w:p>
    <w:p w:rsidR="00BB5C0A" w:rsidRPr="004A0057" w:rsidRDefault="00BB5C0A" w:rsidP="00877A3C">
      <w:pPr>
        <w:rPr>
          <w:rFonts w:ascii="Arial Narrow" w:hAnsi="Arial Narrow"/>
          <w:b/>
          <w:sz w:val="22"/>
          <w:szCs w:val="22"/>
        </w:rPr>
      </w:pPr>
    </w:p>
    <w:p w:rsidR="00587A17" w:rsidRPr="004A0057" w:rsidRDefault="00587A17" w:rsidP="00877A3C">
      <w:pPr>
        <w:pStyle w:val="ListParagraph"/>
        <w:numPr>
          <w:ilvl w:val="0"/>
          <w:numId w:val="1"/>
        </w:numPr>
        <w:rPr>
          <w:rFonts w:ascii="Arial Narrow" w:hAnsi="Arial Narrow"/>
          <w:b/>
          <w:sz w:val="22"/>
          <w:szCs w:val="22"/>
        </w:rPr>
      </w:pPr>
      <w:r w:rsidRPr="004A0057">
        <w:rPr>
          <w:rFonts w:ascii="Arial Narrow" w:hAnsi="Arial Narrow"/>
          <w:b/>
          <w:sz w:val="22"/>
          <w:szCs w:val="22"/>
        </w:rPr>
        <w:t>COURSE INFORMATION</w:t>
      </w:r>
    </w:p>
    <w:tbl>
      <w:tblPr>
        <w:tblStyle w:val="GridTable6ColorfulAccent1"/>
        <w:tblW w:w="17275" w:type="dxa"/>
        <w:tblLook w:val="04A0" w:firstRow="1" w:lastRow="0" w:firstColumn="1" w:lastColumn="0" w:noHBand="0" w:noVBand="1"/>
      </w:tblPr>
      <w:tblGrid>
        <w:gridCol w:w="3865"/>
        <w:gridCol w:w="5130"/>
        <w:gridCol w:w="3240"/>
        <w:gridCol w:w="5040"/>
      </w:tblGrid>
      <w:tr w:rsidR="000F619C" w:rsidRPr="001C3754" w:rsidTr="000F619C">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tcPr>
          <w:p w:rsidR="000F619C" w:rsidRPr="001C3754" w:rsidRDefault="000F619C" w:rsidP="00877A3C">
            <w:pPr>
              <w:rPr>
                <w:rFonts w:ascii="Arial Narrow" w:hAnsi="Arial Narrow"/>
                <w:color w:val="auto"/>
                <w:sz w:val="22"/>
                <w:szCs w:val="22"/>
              </w:rPr>
            </w:pPr>
            <w:r w:rsidRPr="001C3754">
              <w:rPr>
                <w:rFonts w:ascii="Arial Narrow" w:hAnsi="Arial Narrow"/>
                <w:color w:val="auto"/>
                <w:sz w:val="22"/>
                <w:szCs w:val="22"/>
              </w:rPr>
              <w:t>COURSE NUMBER AND TITLE</w:t>
            </w:r>
          </w:p>
        </w:tc>
        <w:tc>
          <w:tcPr>
            <w:tcW w:w="13410" w:type="dxa"/>
            <w:gridSpan w:val="3"/>
          </w:tcPr>
          <w:p w:rsidR="000F619C" w:rsidRPr="001C3754" w:rsidRDefault="00640972" w:rsidP="00877A3C">
            <w:pPr>
              <w:cnfStyle w:val="100000000000" w:firstRow="1"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Earth Science</w:t>
            </w:r>
          </w:p>
        </w:tc>
      </w:tr>
      <w:tr w:rsidR="000F619C" w:rsidRPr="001C3754" w:rsidTr="000F619C">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tcPr>
          <w:p w:rsidR="000F619C" w:rsidRPr="001C3754" w:rsidRDefault="000F619C" w:rsidP="00877A3C">
            <w:pPr>
              <w:rPr>
                <w:rFonts w:ascii="Arial Narrow" w:hAnsi="Arial Narrow"/>
                <w:color w:val="auto"/>
                <w:sz w:val="22"/>
                <w:szCs w:val="22"/>
              </w:rPr>
            </w:pPr>
            <w:r w:rsidRPr="001C3754">
              <w:rPr>
                <w:rFonts w:ascii="Arial Narrow" w:hAnsi="Arial Narrow"/>
                <w:color w:val="auto"/>
                <w:sz w:val="22"/>
                <w:szCs w:val="22"/>
              </w:rPr>
              <w:t>COURSE CREDIT</w:t>
            </w:r>
          </w:p>
        </w:tc>
        <w:tc>
          <w:tcPr>
            <w:tcW w:w="13410" w:type="dxa"/>
            <w:gridSpan w:val="3"/>
          </w:tcPr>
          <w:p w:rsidR="000F619C" w:rsidRPr="001C3754" w:rsidRDefault="00512715" w:rsidP="00877A3C">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1C3754">
              <w:rPr>
                <w:rFonts w:ascii="Arial Narrow" w:hAnsi="Arial Narrow" w:cs="Arial"/>
                <w:color w:val="auto"/>
                <w:sz w:val="22"/>
                <w:szCs w:val="22"/>
              </w:rPr>
              <w:t>1.7 Units for 1 Semester only</w:t>
            </w:r>
          </w:p>
        </w:tc>
      </w:tr>
      <w:tr w:rsidR="000F619C" w:rsidRPr="001C3754" w:rsidTr="000F619C">
        <w:trPr>
          <w:trHeight w:val="432"/>
        </w:trPr>
        <w:tc>
          <w:tcPr>
            <w:cnfStyle w:val="001000000000" w:firstRow="0" w:lastRow="0" w:firstColumn="1" w:lastColumn="0" w:oddVBand="0" w:evenVBand="0" w:oddHBand="0" w:evenHBand="0" w:firstRowFirstColumn="0" w:firstRowLastColumn="0" w:lastRowFirstColumn="0" w:lastRowLastColumn="0"/>
            <w:tcW w:w="3865" w:type="dxa"/>
          </w:tcPr>
          <w:p w:rsidR="000F619C" w:rsidRPr="001C3754" w:rsidRDefault="000F619C" w:rsidP="00877A3C">
            <w:pPr>
              <w:rPr>
                <w:rFonts w:ascii="Arial Narrow" w:hAnsi="Arial Narrow"/>
                <w:color w:val="auto"/>
                <w:sz w:val="22"/>
                <w:szCs w:val="22"/>
              </w:rPr>
            </w:pPr>
            <w:r w:rsidRPr="001C3754">
              <w:rPr>
                <w:rFonts w:ascii="Arial Narrow" w:hAnsi="Arial Narrow"/>
                <w:color w:val="auto"/>
                <w:sz w:val="22"/>
                <w:szCs w:val="22"/>
              </w:rPr>
              <w:t>COURSE COMPONENT</w:t>
            </w:r>
          </w:p>
        </w:tc>
        <w:tc>
          <w:tcPr>
            <w:tcW w:w="13410" w:type="dxa"/>
            <w:gridSpan w:val="3"/>
          </w:tcPr>
          <w:p w:rsidR="000F619C" w:rsidRPr="001C3754" w:rsidRDefault="00512715" w:rsidP="00877A3C">
            <w:pPr>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1C3754">
              <w:rPr>
                <w:rFonts w:ascii="Arial Narrow" w:hAnsi="Arial Narrow" w:cs="Arial"/>
                <w:color w:val="auto"/>
                <w:sz w:val="22"/>
                <w:szCs w:val="22"/>
              </w:rPr>
              <w:t xml:space="preserve">Lecture </w:t>
            </w:r>
          </w:p>
        </w:tc>
      </w:tr>
      <w:tr w:rsidR="000F619C" w:rsidRPr="001C3754" w:rsidTr="000F619C">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tcPr>
          <w:p w:rsidR="000F619C" w:rsidRPr="001C3754" w:rsidRDefault="000F619C" w:rsidP="00877A3C">
            <w:pPr>
              <w:rPr>
                <w:rFonts w:ascii="Arial Narrow" w:hAnsi="Arial Narrow"/>
                <w:color w:val="auto"/>
                <w:sz w:val="22"/>
                <w:szCs w:val="22"/>
              </w:rPr>
            </w:pPr>
            <w:r w:rsidRPr="001C3754">
              <w:rPr>
                <w:rFonts w:ascii="Arial Narrow" w:hAnsi="Arial Narrow"/>
                <w:color w:val="auto"/>
                <w:sz w:val="22"/>
                <w:szCs w:val="22"/>
              </w:rPr>
              <w:t>COURSE DESCRIPTION</w:t>
            </w:r>
          </w:p>
        </w:tc>
        <w:tc>
          <w:tcPr>
            <w:tcW w:w="13410" w:type="dxa"/>
            <w:gridSpan w:val="3"/>
          </w:tcPr>
          <w:p w:rsidR="000F619C" w:rsidRPr="001C3754" w:rsidRDefault="00640972" w:rsidP="00877A3C">
            <w:pPr>
              <w:pStyle w:val="NormalWeb"/>
              <w:spacing w:before="0" w:beforeAutospacing="0" w:after="0" w:afterAutospacing="0" w:line="240" w:lineRule="atLeast"/>
              <w:jc w:val="both"/>
              <w:cnfStyle w:val="000000100000" w:firstRow="0" w:lastRow="0" w:firstColumn="0" w:lastColumn="0" w:oddVBand="0" w:evenVBand="0" w:oddHBand="1" w:evenHBand="0" w:firstRowFirstColumn="0" w:firstRowLastColumn="0" w:lastRowFirstColumn="0" w:lastRowLastColumn="0"/>
              <w:rPr>
                <w:rFonts w:ascii="Arial Narrow" w:hAnsi="Arial Narrow"/>
                <w:bCs/>
                <w:color w:val="auto"/>
                <w:sz w:val="22"/>
                <w:szCs w:val="22"/>
              </w:rPr>
            </w:pPr>
            <w:r w:rsidRPr="001C3754">
              <w:rPr>
                <w:rFonts w:ascii="Arial Narrow" w:hAnsi="Arial Narrow"/>
                <w:bCs/>
                <w:color w:val="auto"/>
                <w:sz w:val="22"/>
                <w:szCs w:val="22"/>
              </w:rPr>
              <w:t xml:space="preserve">Earth Science is an interfiled study. Students will use the concepts they have </w:t>
            </w:r>
            <w:proofErr w:type="gramStart"/>
            <w:r w:rsidRPr="001C3754">
              <w:rPr>
                <w:rFonts w:ascii="Arial Narrow" w:hAnsi="Arial Narrow"/>
                <w:bCs/>
                <w:color w:val="auto"/>
                <w:sz w:val="22"/>
                <w:szCs w:val="22"/>
              </w:rPr>
              <w:t>learned</w:t>
            </w:r>
            <w:proofErr w:type="gramEnd"/>
            <w:r w:rsidRPr="001C3754">
              <w:rPr>
                <w:rFonts w:ascii="Arial Narrow" w:hAnsi="Arial Narrow"/>
                <w:bCs/>
                <w:color w:val="auto"/>
                <w:sz w:val="22"/>
                <w:szCs w:val="22"/>
              </w:rPr>
              <w:t xml:space="preserve"> from their previous Science subjects to understand and appreciate manmade and natural processes on Earth. The subject introduces the core concepts in Geology, Hydrology as well as Meteorology to cover the major spheres of the Earth (namely the lithosphere, hydrosphere and atmosphere).</w:t>
            </w:r>
          </w:p>
        </w:tc>
      </w:tr>
      <w:tr w:rsidR="000F619C" w:rsidRPr="001C3754" w:rsidTr="000F619C">
        <w:trPr>
          <w:trHeight w:val="432"/>
        </w:trPr>
        <w:tc>
          <w:tcPr>
            <w:cnfStyle w:val="001000000000" w:firstRow="0" w:lastRow="0" w:firstColumn="1" w:lastColumn="0" w:oddVBand="0" w:evenVBand="0" w:oddHBand="0" w:evenHBand="0" w:firstRowFirstColumn="0" w:firstRowLastColumn="0" w:lastRowFirstColumn="0" w:lastRowLastColumn="0"/>
            <w:tcW w:w="3865" w:type="dxa"/>
          </w:tcPr>
          <w:p w:rsidR="000F619C" w:rsidRPr="001C3754" w:rsidRDefault="000F619C" w:rsidP="00877A3C">
            <w:pPr>
              <w:rPr>
                <w:rFonts w:ascii="Arial Narrow" w:hAnsi="Arial Narrow"/>
                <w:color w:val="auto"/>
                <w:sz w:val="22"/>
                <w:szCs w:val="22"/>
              </w:rPr>
            </w:pPr>
            <w:r w:rsidRPr="001C3754">
              <w:rPr>
                <w:rFonts w:ascii="Arial Narrow" w:hAnsi="Arial Narrow"/>
                <w:color w:val="auto"/>
                <w:sz w:val="22"/>
                <w:szCs w:val="22"/>
              </w:rPr>
              <w:t>COURSE GOAL</w:t>
            </w:r>
          </w:p>
        </w:tc>
        <w:tc>
          <w:tcPr>
            <w:tcW w:w="13410" w:type="dxa"/>
            <w:gridSpan w:val="3"/>
          </w:tcPr>
          <w:p w:rsidR="00640972" w:rsidRPr="001C3754" w:rsidRDefault="00640972" w:rsidP="00877A3C">
            <w:pPr>
              <w:numPr>
                <w:ilvl w:val="0"/>
                <w:numId w:val="6"/>
              </w:numPr>
              <w:tabs>
                <w:tab w:val="left" w:pos="900"/>
              </w:tabs>
              <w:suppressAutoHyphens/>
              <w:cnfStyle w:val="000000000000" w:firstRow="0" w:lastRow="0" w:firstColumn="0" w:lastColumn="0" w:oddVBand="0" w:evenVBand="0" w:oddHBand="0" w:evenHBand="0" w:firstRowFirstColumn="0" w:firstRowLastColumn="0" w:lastRowFirstColumn="0" w:lastRowLastColumn="0"/>
              <w:rPr>
                <w:rFonts w:ascii="Arial Narrow" w:hAnsi="Arial Narrow" w:cs="Tahoma"/>
                <w:color w:val="auto"/>
                <w:sz w:val="22"/>
                <w:szCs w:val="22"/>
              </w:rPr>
            </w:pPr>
            <w:r w:rsidRPr="001C3754">
              <w:rPr>
                <w:rFonts w:ascii="Arial Narrow" w:hAnsi="Arial Narrow" w:cs="Tahoma"/>
                <w:color w:val="auto"/>
                <w:sz w:val="22"/>
                <w:szCs w:val="22"/>
              </w:rPr>
              <w:t>Describe how the different spheres of the Earth interact.</w:t>
            </w:r>
          </w:p>
          <w:p w:rsidR="00640972" w:rsidRPr="001C3754" w:rsidRDefault="00640972" w:rsidP="00877A3C">
            <w:pPr>
              <w:numPr>
                <w:ilvl w:val="0"/>
                <w:numId w:val="6"/>
              </w:numPr>
              <w:tabs>
                <w:tab w:val="left" w:pos="900"/>
              </w:tabs>
              <w:suppressAutoHyphens/>
              <w:cnfStyle w:val="000000000000" w:firstRow="0" w:lastRow="0" w:firstColumn="0" w:lastColumn="0" w:oddVBand="0" w:evenVBand="0" w:oddHBand="0" w:evenHBand="0" w:firstRowFirstColumn="0" w:firstRowLastColumn="0" w:lastRowFirstColumn="0" w:lastRowLastColumn="0"/>
              <w:rPr>
                <w:rFonts w:ascii="Arial Narrow" w:hAnsi="Arial Narrow" w:cs="Tahoma"/>
                <w:color w:val="auto"/>
                <w:sz w:val="22"/>
                <w:szCs w:val="22"/>
              </w:rPr>
            </w:pPr>
            <w:r w:rsidRPr="001C3754">
              <w:rPr>
                <w:rFonts w:ascii="Arial Narrow" w:hAnsi="Arial Narrow" w:cs="Tahoma"/>
                <w:color w:val="auto"/>
                <w:sz w:val="22"/>
                <w:szCs w:val="22"/>
              </w:rPr>
              <w:t>Classify Earth materials and discuss the processes these materials undergo.</w:t>
            </w:r>
          </w:p>
          <w:p w:rsidR="00640972" w:rsidRPr="001C3754" w:rsidRDefault="00640972" w:rsidP="00877A3C">
            <w:pPr>
              <w:numPr>
                <w:ilvl w:val="0"/>
                <w:numId w:val="6"/>
              </w:numPr>
              <w:tabs>
                <w:tab w:val="left" w:pos="900"/>
              </w:tabs>
              <w:suppressAutoHyphens/>
              <w:cnfStyle w:val="000000000000" w:firstRow="0" w:lastRow="0" w:firstColumn="0" w:lastColumn="0" w:oddVBand="0" w:evenVBand="0" w:oddHBand="0" w:evenHBand="0" w:firstRowFirstColumn="0" w:firstRowLastColumn="0" w:lastRowFirstColumn="0" w:lastRowLastColumn="0"/>
              <w:rPr>
                <w:rFonts w:ascii="Arial Narrow" w:hAnsi="Arial Narrow" w:cs="Tahoma"/>
                <w:color w:val="auto"/>
                <w:sz w:val="22"/>
                <w:szCs w:val="22"/>
              </w:rPr>
            </w:pPr>
            <w:r w:rsidRPr="001C3754">
              <w:rPr>
                <w:rFonts w:ascii="Arial Narrow" w:hAnsi="Arial Narrow" w:cs="Tahoma"/>
                <w:color w:val="auto"/>
                <w:sz w:val="22"/>
                <w:szCs w:val="22"/>
              </w:rPr>
              <w:t>Discuss the effects of wind and water in sculpturing the Earth’s surface.</w:t>
            </w:r>
          </w:p>
          <w:p w:rsidR="00640972" w:rsidRPr="001C3754" w:rsidRDefault="00640972" w:rsidP="00877A3C">
            <w:pPr>
              <w:numPr>
                <w:ilvl w:val="0"/>
                <w:numId w:val="6"/>
              </w:numPr>
              <w:tabs>
                <w:tab w:val="left" w:pos="900"/>
              </w:tabs>
              <w:suppressAutoHyphens/>
              <w:cnfStyle w:val="000000000000" w:firstRow="0" w:lastRow="0" w:firstColumn="0" w:lastColumn="0" w:oddVBand="0" w:evenVBand="0" w:oddHBand="0" w:evenHBand="0" w:firstRowFirstColumn="0" w:firstRowLastColumn="0" w:lastRowFirstColumn="0" w:lastRowLastColumn="0"/>
              <w:rPr>
                <w:rFonts w:ascii="Arial Narrow" w:hAnsi="Arial Narrow" w:cs="Tahoma"/>
                <w:color w:val="auto"/>
                <w:sz w:val="22"/>
                <w:szCs w:val="22"/>
              </w:rPr>
            </w:pPr>
            <w:r w:rsidRPr="001C3754">
              <w:rPr>
                <w:rFonts w:ascii="Arial Narrow" w:hAnsi="Arial Narrow" w:cs="Tahoma"/>
                <w:color w:val="auto"/>
                <w:sz w:val="22"/>
                <w:szCs w:val="22"/>
              </w:rPr>
              <w:t>Explain the following phenomena (earthquakes, volcanism and mountain-building) through the concepts of plate tectonics.</w:t>
            </w:r>
          </w:p>
          <w:p w:rsidR="00640972" w:rsidRPr="001C3754" w:rsidRDefault="00640972" w:rsidP="00877A3C">
            <w:pPr>
              <w:numPr>
                <w:ilvl w:val="0"/>
                <w:numId w:val="6"/>
              </w:numPr>
              <w:tabs>
                <w:tab w:val="left" w:pos="900"/>
              </w:tabs>
              <w:suppressAutoHyphens/>
              <w:cnfStyle w:val="000000000000" w:firstRow="0" w:lastRow="0" w:firstColumn="0" w:lastColumn="0" w:oddVBand="0" w:evenVBand="0" w:oddHBand="0" w:evenHBand="0" w:firstRowFirstColumn="0" w:firstRowLastColumn="0" w:lastRowFirstColumn="0" w:lastRowLastColumn="0"/>
              <w:rPr>
                <w:rFonts w:ascii="Arial Narrow" w:hAnsi="Arial Narrow" w:cs="Tahoma"/>
                <w:color w:val="auto"/>
                <w:sz w:val="22"/>
                <w:szCs w:val="22"/>
              </w:rPr>
            </w:pPr>
            <w:r w:rsidRPr="001C3754">
              <w:rPr>
                <w:rFonts w:ascii="Arial Narrow" w:hAnsi="Arial Narrow" w:cs="Tahoma"/>
                <w:color w:val="auto"/>
                <w:sz w:val="22"/>
                <w:szCs w:val="22"/>
              </w:rPr>
              <w:t>Describe the process</w:t>
            </w:r>
            <w:r w:rsidR="00215A5C" w:rsidRPr="001C3754">
              <w:rPr>
                <w:rFonts w:ascii="Arial Narrow" w:hAnsi="Arial Narrow" w:cs="Tahoma"/>
                <w:color w:val="auto"/>
                <w:sz w:val="22"/>
                <w:szCs w:val="22"/>
              </w:rPr>
              <w:t>es</w:t>
            </w:r>
            <w:r w:rsidRPr="001C3754">
              <w:rPr>
                <w:rFonts w:ascii="Arial Narrow" w:hAnsi="Arial Narrow" w:cs="Tahoma"/>
                <w:color w:val="auto"/>
                <w:sz w:val="22"/>
                <w:szCs w:val="22"/>
              </w:rPr>
              <w:t xml:space="preserve"> within the ocean and its effects on life.</w:t>
            </w:r>
          </w:p>
          <w:p w:rsidR="00132DD8" w:rsidRPr="001C3754" w:rsidRDefault="00640972" w:rsidP="00877A3C">
            <w:pPr>
              <w:numPr>
                <w:ilvl w:val="0"/>
                <w:numId w:val="6"/>
              </w:numPr>
              <w:tabs>
                <w:tab w:val="left" w:pos="900"/>
              </w:tabs>
              <w:suppressAutoHyphens/>
              <w:cnfStyle w:val="000000000000" w:firstRow="0" w:lastRow="0" w:firstColumn="0" w:lastColumn="0" w:oddVBand="0" w:evenVBand="0" w:oddHBand="0" w:evenHBand="0" w:firstRowFirstColumn="0" w:firstRowLastColumn="0" w:lastRowFirstColumn="0" w:lastRowLastColumn="0"/>
              <w:rPr>
                <w:rFonts w:ascii="Arial Narrow" w:hAnsi="Arial Narrow" w:cs="Tahoma"/>
                <w:color w:val="auto"/>
                <w:sz w:val="22"/>
                <w:szCs w:val="22"/>
              </w:rPr>
            </w:pPr>
            <w:r w:rsidRPr="001C3754">
              <w:rPr>
                <w:rFonts w:ascii="Arial Narrow" w:hAnsi="Arial Narrow" w:cs="Tahoma"/>
                <w:color w:val="auto"/>
                <w:sz w:val="22"/>
                <w:szCs w:val="22"/>
              </w:rPr>
              <w:t>Cite the facto</w:t>
            </w:r>
            <w:r w:rsidR="00215A5C" w:rsidRPr="001C3754">
              <w:rPr>
                <w:rFonts w:ascii="Arial Narrow" w:hAnsi="Arial Narrow" w:cs="Tahoma"/>
                <w:color w:val="auto"/>
                <w:sz w:val="22"/>
                <w:szCs w:val="22"/>
              </w:rPr>
              <w:t>rs affecting the atmosphere, weather and climate.</w:t>
            </w:r>
          </w:p>
        </w:tc>
      </w:tr>
      <w:tr w:rsidR="000F619C" w:rsidRPr="001C3754" w:rsidTr="000F619C">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tcPr>
          <w:p w:rsidR="000F619C" w:rsidRPr="001C3754" w:rsidRDefault="000F619C" w:rsidP="00877A3C">
            <w:pPr>
              <w:rPr>
                <w:rFonts w:ascii="Arial Narrow" w:hAnsi="Arial Narrow"/>
                <w:color w:val="auto"/>
                <w:sz w:val="22"/>
                <w:szCs w:val="22"/>
              </w:rPr>
            </w:pPr>
            <w:r w:rsidRPr="001C3754">
              <w:rPr>
                <w:rFonts w:ascii="Arial Narrow" w:hAnsi="Arial Narrow"/>
                <w:color w:val="auto"/>
                <w:sz w:val="22"/>
                <w:szCs w:val="22"/>
              </w:rPr>
              <w:t>PREREQUISITE</w:t>
            </w:r>
          </w:p>
        </w:tc>
        <w:tc>
          <w:tcPr>
            <w:tcW w:w="5130" w:type="dxa"/>
          </w:tcPr>
          <w:p w:rsidR="000F619C" w:rsidRPr="001C3754" w:rsidRDefault="00553AE7" w:rsidP="00877A3C">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None</w:t>
            </w:r>
          </w:p>
        </w:tc>
        <w:tc>
          <w:tcPr>
            <w:tcW w:w="3240" w:type="dxa"/>
          </w:tcPr>
          <w:p w:rsidR="000F619C" w:rsidRPr="001C3754" w:rsidRDefault="000F619C" w:rsidP="00877A3C">
            <w:pPr>
              <w:cnfStyle w:val="000000100000" w:firstRow="0" w:lastRow="0" w:firstColumn="0" w:lastColumn="0" w:oddVBand="0" w:evenVBand="0" w:oddHBand="1" w:evenHBand="0" w:firstRowFirstColumn="0" w:firstRowLastColumn="0" w:lastRowFirstColumn="0" w:lastRowLastColumn="0"/>
              <w:rPr>
                <w:rFonts w:ascii="Arial Narrow" w:hAnsi="Arial Narrow"/>
                <w:b/>
                <w:color w:val="auto"/>
                <w:sz w:val="22"/>
                <w:szCs w:val="22"/>
              </w:rPr>
            </w:pPr>
            <w:r w:rsidRPr="001C3754">
              <w:rPr>
                <w:rFonts w:ascii="Arial Narrow" w:hAnsi="Arial Narrow"/>
                <w:b/>
                <w:color w:val="auto"/>
                <w:sz w:val="22"/>
                <w:szCs w:val="22"/>
              </w:rPr>
              <w:t>CO-REQUISITE</w:t>
            </w:r>
          </w:p>
        </w:tc>
        <w:tc>
          <w:tcPr>
            <w:tcW w:w="5040" w:type="dxa"/>
          </w:tcPr>
          <w:p w:rsidR="000F619C" w:rsidRPr="001C3754" w:rsidRDefault="00553AE7" w:rsidP="00877A3C">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None</w:t>
            </w:r>
          </w:p>
        </w:tc>
      </w:tr>
      <w:tr w:rsidR="000F619C" w:rsidRPr="001C3754" w:rsidTr="000F619C">
        <w:trPr>
          <w:trHeight w:val="432"/>
        </w:trPr>
        <w:tc>
          <w:tcPr>
            <w:cnfStyle w:val="001000000000" w:firstRow="0" w:lastRow="0" w:firstColumn="1" w:lastColumn="0" w:oddVBand="0" w:evenVBand="0" w:oddHBand="0" w:evenHBand="0" w:firstRowFirstColumn="0" w:firstRowLastColumn="0" w:lastRowFirstColumn="0" w:lastRowLastColumn="0"/>
            <w:tcW w:w="3865" w:type="dxa"/>
          </w:tcPr>
          <w:p w:rsidR="000F619C" w:rsidRPr="001C3754" w:rsidRDefault="000F619C" w:rsidP="00877A3C">
            <w:pPr>
              <w:rPr>
                <w:rFonts w:ascii="Arial Narrow" w:hAnsi="Arial Narrow"/>
                <w:color w:val="auto"/>
                <w:sz w:val="22"/>
                <w:szCs w:val="22"/>
              </w:rPr>
            </w:pPr>
            <w:r w:rsidRPr="001C3754">
              <w:rPr>
                <w:rFonts w:ascii="Arial Narrow" w:hAnsi="Arial Narrow"/>
                <w:color w:val="auto"/>
                <w:sz w:val="22"/>
                <w:szCs w:val="22"/>
              </w:rPr>
              <w:t>REFERENCES</w:t>
            </w:r>
          </w:p>
        </w:tc>
        <w:tc>
          <w:tcPr>
            <w:tcW w:w="13410" w:type="dxa"/>
            <w:gridSpan w:val="3"/>
          </w:tcPr>
          <w:p w:rsidR="00FF2E2B" w:rsidRPr="001C3754" w:rsidRDefault="00FF2E2B" w:rsidP="00877A3C">
            <w:pPr>
              <w:pStyle w:val="ListParagraph"/>
              <w:ind w:left="1080"/>
              <w:cnfStyle w:val="000000000000" w:firstRow="0" w:lastRow="0" w:firstColumn="0" w:lastColumn="0" w:oddVBand="0" w:evenVBand="0" w:oddHBand="0" w:evenHBand="0" w:firstRowFirstColumn="0" w:firstRowLastColumn="0" w:lastRowFirstColumn="0" w:lastRowLastColumn="0"/>
              <w:rPr>
                <w:rFonts w:ascii="Arial Narrow" w:hAnsi="Arial Narrow"/>
                <w:b/>
                <w:color w:val="auto"/>
                <w:sz w:val="22"/>
                <w:szCs w:val="22"/>
              </w:rPr>
            </w:pPr>
            <w:r w:rsidRPr="001C3754">
              <w:rPr>
                <w:rFonts w:ascii="Arial Narrow" w:hAnsi="Arial Narrow"/>
                <w:b/>
                <w:color w:val="auto"/>
                <w:sz w:val="22"/>
                <w:szCs w:val="22"/>
              </w:rPr>
              <w:t xml:space="preserve">Textbook: </w:t>
            </w:r>
          </w:p>
          <w:p w:rsidR="00FF2E2B" w:rsidRPr="001C3754" w:rsidRDefault="00FF2E2B" w:rsidP="00877A3C">
            <w:pPr>
              <w:ind w:left="144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proofErr w:type="spellStart"/>
            <w:r w:rsidRPr="001C3754">
              <w:rPr>
                <w:rFonts w:ascii="Arial Narrow" w:hAnsi="Arial Narrow"/>
                <w:color w:val="auto"/>
                <w:sz w:val="22"/>
                <w:szCs w:val="22"/>
              </w:rPr>
              <w:t>Tarbuck</w:t>
            </w:r>
            <w:proofErr w:type="spellEnd"/>
            <w:r w:rsidRPr="001C3754">
              <w:rPr>
                <w:rFonts w:ascii="Arial Narrow" w:hAnsi="Arial Narrow"/>
                <w:color w:val="auto"/>
                <w:sz w:val="22"/>
                <w:szCs w:val="22"/>
              </w:rPr>
              <w:t xml:space="preserve">, Edward J. and Frederick K. </w:t>
            </w:r>
            <w:proofErr w:type="spellStart"/>
            <w:r w:rsidRPr="001C3754">
              <w:rPr>
                <w:rFonts w:ascii="Arial Narrow" w:hAnsi="Arial Narrow"/>
                <w:color w:val="auto"/>
                <w:sz w:val="22"/>
                <w:szCs w:val="22"/>
              </w:rPr>
              <w:t>Lutgens</w:t>
            </w:r>
            <w:proofErr w:type="spellEnd"/>
            <w:r w:rsidRPr="001C3754">
              <w:rPr>
                <w:rFonts w:ascii="Arial Narrow" w:hAnsi="Arial Narrow"/>
                <w:color w:val="auto"/>
                <w:sz w:val="22"/>
                <w:szCs w:val="22"/>
              </w:rPr>
              <w:t>. 2003. Earth Science, 10</w:t>
            </w:r>
            <w:r w:rsidRPr="001C3754">
              <w:rPr>
                <w:rFonts w:ascii="Arial Narrow" w:hAnsi="Arial Narrow"/>
                <w:color w:val="auto"/>
                <w:sz w:val="22"/>
                <w:szCs w:val="22"/>
                <w:vertAlign w:val="superscript"/>
              </w:rPr>
              <w:t>th</w:t>
            </w:r>
            <w:r w:rsidRPr="001C3754">
              <w:rPr>
                <w:rFonts w:ascii="Arial Narrow" w:hAnsi="Arial Narrow"/>
                <w:color w:val="auto"/>
                <w:sz w:val="22"/>
                <w:szCs w:val="22"/>
              </w:rPr>
              <w:t xml:space="preserve"> Ed. </w:t>
            </w:r>
            <w:proofErr w:type="spellStart"/>
            <w:r w:rsidRPr="001C3754">
              <w:rPr>
                <w:rFonts w:ascii="Arial Narrow" w:hAnsi="Arial Narrow"/>
                <w:color w:val="auto"/>
                <w:sz w:val="22"/>
                <w:szCs w:val="22"/>
              </w:rPr>
              <w:t>Jurong</w:t>
            </w:r>
            <w:proofErr w:type="spellEnd"/>
            <w:r w:rsidRPr="001C3754">
              <w:rPr>
                <w:rFonts w:ascii="Arial Narrow" w:hAnsi="Arial Narrow"/>
                <w:color w:val="auto"/>
                <w:sz w:val="22"/>
                <w:szCs w:val="22"/>
              </w:rPr>
              <w:t>, Singapore: Pearson Education South Asia Pte. Ltd.</w:t>
            </w:r>
          </w:p>
          <w:p w:rsidR="00FF2E2B" w:rsidRPr="001C3754" w:rsidRDefault="00FF2E2B" w:rsidP="00877A3C">
            <w:pPr>
              <w:ind w:firstLine="1080"/>
              <w:cnfStyle w:val="000000000000" w:firstRow="0" w:lastRow="0" w:firstColumn="0" w:lastColumn="0" w:oddVBand="0" w:evenVBand="0" w:oddHBand="0" w:evenHBand="0" w:firstRowFirstColumn="0" w:firstRowLastColumn="0" w:lastRowFirstColumn="0" w:lastRowLastColumn="0"/>
              <w:rPr>
                <w:rFonts w:ascii="Arial Narrow" w:hAnsi="Arial Narrow"/>
                <w:b/>
                <w:color w:val="auto"/>
                <w:sz w:val="22"/>
                <w:szCs w:val="22"/>
              </w:rPr>
            </w:pPr>
            <w:r w:rsidRPr="001C3754">
              <w:rPr>
                <w:rFonts w:ascii="Arial Narrow" w:hAnsi="Arial Narrow"/>
                <w:b/>
                <w:color w:val="auto"/>
                <w:sz w:val="22"/>
                <w:szCs w:val="22"/>
              </w:rPr>
              <w:t>References</w:t>
            </w:r>
          </w:p>
          <w:p w:rsidR="00FF2E2B" w:rsidRPr="001C3754" w:rsidRDefault="00FF2E2B" w:rsidP="00877A3C">
            <w:pPr>
              <w:pStyle w:val="ListParagraph"/>
              <w:numPr>
                <w:ilvl w:val="0"/>
                <w:numId w:val="8"/>
              </w:numPr>
              <w:tabs>
                <w:tab w:val="left" w:pos="720"/>
              </w:tabs>
              <w:suppressAutoHyphens/>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Earth Science and the Environment by Graham R. Thompson and Jonathan Turk</w:t>
            </w:r>
          </w:p>
          <w:p w:rsidR="000F619C" w:rsidRPr="001C3754" w:rsidRDefault="00FF2E2B" w:rsidP="00877A3C">
            <w:pPr>
              <w:pStyle w:val="ListParagraph"/>
              <w:numPr>
                <w:ilvl w:val="0"/>
                <w:numId w:val="8"/>
              </w:numPr>
              <w:tabs>
                <w:tab w:val="left" w:pos="720"/>
              </w:tabs>
              <w:suppressAutoHyphens/>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 xml:space="preserve">Invitation to Science to Science Inquiry by </w:t>
            </w:r>
            <w:proofErr w:type="spellStart"/>
            <w:r w:rsidRPr="001C3754">
              <w:rPr>
                <w:rFonts w:ascii="Arial Narrow" w:hAnsi="Arial Narrow"/>
                <w:color w:val="auto"/>
                <w:sz w:val="22"/>
                <w:szCs w:val="22"/>
              </w:rPr>
              <w:t>Tik</w:t>
            </w:r>
            <w:proofErr w:type="spellEnd"/>
            <w:r w:rsidRPr="001C3754">
              <w:rPr>
                <w:rFonts w:ascii="Arial Narrow" w:hAnsi="Arial Narrow"/>
                <w:color w:val="auto"/>
                <w:sz w:val="22"/>
                <w:szCs w:val="22"/>
              </w:rPr>
              <w:t xml:space="preserve"> L. </w:t>
            </w:r>
            <w:proofErr w:type="spellStart"/>
            <w:r w:rsidRPr="001C3754">
              <w:rPr>
                <w:rFonts w:ascii="Arial Narrow" w:hAnsi="Arial Narrow"/>
                <w:color w:val="auto"/>
                <w:sz w:val="22"/>
                <w:szCs w:val="22"/>
              </w:rPr>
              <w:t>Liem</w:t>
            </w:r>
            <w:proofErr w:type="spellEnd"/>
          </w:p>
        </w:tc>
      </w:tr>
      <w:tr w:rsidR="001C3754" w:rsidRPr="001C3754" w:rsidTr="004A005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tcPr>
          <w:p w:rsidR="0035033F" w:rsidRPr="001C3754" w:rsidRDefault="0035033F" w:rsidP="004A0057">
            <w:pPr>
              <w:rPr>
                <w:rFonts w:ascii="Arial Narrow" w:hAnsi="Arial Narrow"/>
                <w:color w:val="auto"/>
                <w:sz w:val="22"/>
                <w:szCs w:val="22"/>
              </w:rPr>
            </w:pPr>
            <w:r w:rsidRPr="001C3754">
              <w:rPr>
                <w:rFonts w:ascii="Arial Narrow" w:hAnsi="Arial Narrow"/>
                <w:color w:val="auto"/>
                <w:sz w:val="22"/>
                <w:szCs w:val="22"/>
              </w:rPr>
              <w:t>OTHER SUPPLEMENTAL MATERIALS</w:t>
            </w:r>
          </w:p>
        </w:tc>
        <w:tc>
          <w:tcPr>
            <w:tcW w:w="13410" w:type="dxa"/>
            <w:gridSpan w:val="3"/>
          </w:tcPr>
          <w:p w:rsidR="0035033F" w:rsidRPr="001C3754" w:rsidRDefault="0035033F" w:rsidP="004A0057">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Video Materials</w:t>
            </w:r>
          </w:p>
          <w:p w:rsidR="0035033F" w:rsidRPr="001C3754" w:rsidRDefault="0035033F" w:rsidP="004A0057">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Simulation Materials</w:t>
            </w:r>
          </w:p>
          <w:p w:rsidR="0035033F" w:rsidRPr="001C3754" w:rsidRDefault="0035033F" w:rsidP="004A0057">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Teacher-Prepared Presentations and Worksheets/Handouts</w:t>
            </w:r>
          </w:p>
        </w:tc>
      </w:tr>
      <w:tr w:rsidR="001C3754" w:rsidRPr="001C3754" w:rsidTr="004A0057">
        <w:trPr>
          <w:trHeight w:val="432"/>
        </w:trPr>
        <w:tc>
          <w:tcPr>
            <w:cnfStyle w:val="001000000000" w:firstRow="0" w:lastRow="0" w:firstColumn="1" w:lastColumn="0" w:oddVBand="0" w:evenVBand="0" w:oddHBand="0" w:evenHBand="0" w:firstRowFirstColumn="0" w:firstRowLastColumn="0" w:lastRowFirstColumn="0" w:lastRowLastColumn="0"/>
            <w:tcW w:w="3865" w:type="dxa"/>
          </w:tcPr>
          <w:p w:rsidR="0035033F" w:rsidRPr="001C3754" w:rsidRDefault="0035033F" w:rsidP="004A0057">
            <w:pPr>
              <w:rPr>
                <w:rFonts w:ascii="Arial Narrow" w:hAnsi="Arial Narrow"/>
                <w:color w:val="auto"/>
                <w:sz w:val="22"/>
                <w:szCs w:val="22"/>
              </w:rPr>
            </w:pPr>
            <w:r w:rsidRPr="001C3754">
              <w:rPr>
                <w:rFonts w:ascii="Arial Narrow" w:hAnsi="Arial Narrow"/>
                <w:color w:val="auto"/>
                <w:sz w:val="22"/>
                <w:szCs w:val="22"/>
              </w:rPr>
              <w:t>COURSE REQUIREMENTS</w:t>
            </w:r>
          </w:p>
        </w:tc>
        <w:tc>
          <w:tcPr>
            <w:tcW w:w="13410" w:type="dxa"/>
            <w:gridSpan w:val="3"/>
          </w:tcPr>
          <w:p w:rsidR="0035033F" w:rsidRPr="001C3754" w:rsidRDefault="0035033F" w:rsidP="004A0057">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Quizzes and Periodical Exam</w:t>
            </w:r>
          </w:p>
          <w:p w:rsidR="0035033F" w:rsidRPr="001C3754" w:rsidRDefault="0035033F" w:rsidP="004A0057">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1C3754">
              <w:rPr>
                <w:rFonts w:ascii="Arial Narrow" w:hAnsi="Arial Narrow"/>
                <w:color w:val="auto"/>
                <w:sz w:val="22"/>
                <w:szCs w:val="22"/>
              </w:rPr>
              <w:t>Assignments and Seatwork</w:t>
            </w:r>
          </w:p>
        </w:tc>
      </w:tr>
    </w:tbl>
    <w:p w:rsidR="00AE15A9" w:rsidRDefault="00AE15A9"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tbl>
      <w:tblPr>
        <w:tblStyle w:val="GridTable6ColorfulAccent1"/>
        <w:tblW w:w="17275" w:type="dxa"/>
        <w:tblLook w:val="04A0" w:firstRow="1" w:lastRow="0" w:firstColumn="1" w:lastColumn="0" w:noHBand="0" w:noVBand="1"/>
      </w:tblPr>
      <w:tblGrid>
        <w:gridCol w:w="3865"/>
        <w:gridCol w:w="13410"/>
      </w:tblGrid>
      <w:tr w:rsidR="001C3754" w:rsidRPr="004A0057" w:rsidTr="00D96805">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tcPr>
          <w:p w:rsidR="001C3754" w:rsidRPr="004A0057" w:rsidRDefault="001C3754" w:rsidP="00D96805">
            <w:pPr>
              <w:rPr>
                <w:rFonts w:ascii="Arial Narrow" w:hAnsi="Arial Narrow"/>
                <w:sz w:val="22"/>
                <w:szCs w:val="22"/>
              </w:rPr>
            </w:pPr>
            <w:r w:rsidRPr="004A0057">
              <w:rPr>
                <w:rFonts w:ascii="Arial Narrow" w:hAnsi="Arial Narrow"/>
                <w:sz w:val="22"/>
                <w:szCs w:val="22"/>
              </w:rPr>
              <w:lastRenderedPageBreak/>
              <w:t>GRADING SYSTEM</w:t>
            </w:r>
          </w:p>
        </w:tc>
        <w:tc>
          <w:tcPr>
            <w:tcW w:w="13410" w:type="dxa"/>
          </w:tcPr>
          <w:p w:rsidR="001C3754" w:rsidRPr="004A0057" w:rsidRDefault="001C3754" w:rsidP="00D96805">
            <w:pPr>
              <w:pStyle w:val="ListParagraph"/>
              <w:numPr>
                <w:ilvl w:val="0"/>
                <w:numId w:val="5"/>
              </w:numPr>
              <w:ind w:left="725"/>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Periodical Test – 30%</w:t>
            </w:r>
            <w:r w:rsidRPr="004A0057">
              <w:rPr>
                <w:rFonts w:ascii="Arial Narrow" w:hAnsi="Arial Narrow"/>
                <w:sz w:val="22"/>
                <w:szCs w:val="22"/>
              </w:rPr>
              <w:tab/>
              <w:t>Class Standing – 70%</w:t>
            </w:r>
          </w:p>
          <w:p w:rsidR="001C3754" w:rsidRPr="004A0057" w:rsidRDefault="001C3754" w:rsidP="00D96805">
            <w:pPr>
              <w:pStyle w:val="ListParagraph"/>
              <w:numPr>
                <w:ilvl w:val="0"/>
                <w:numId w:val="2"/>
              </w:numPr>
              <w:spacing w:line="276" w:lineRule="auto"/>
              <w:ind w:left="725"/>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Class standing components (quizzes, seatwork, assignment, laboratory experiments/activities, project-based activities, class participation/behavior)</w:t>
            </w:r>
          </w:p>
        </w:tc>
      </w:tr>
      <w:tr w:rsidR="001C3754" w:rsidRPr="004A0057" w:rsidTr="00D96805">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3865" w:type="dxa"/>
          </w:tcPr>
          <w:p w:rsidR="001C3754" w:rsidRPr="004A0057" w:rsidRDefault="001C3754" w:rsidP="00D96805">
            <w:pPr>
              <w:rPr>
                <w:rFonts w:ascii="Arial Narrow" w:hAnsi="Arial Narrow"/>
                <w:sz w:val="22"/>
                <w:szCs w:val="22"/>
              </w:rPr>
            </w:pPr>
            <w:r w:rsidRPr="004A0057">
              <w:rPr>
                <w:rFonts w:ascii="Arial Narrow" w:hAnsi="Arial Narrow"/>
                <w:sz w:val="22"/>
                <w:szCs w:val="22"/>
              </w:rPr>
              <w:t>OTHERS</w:t>
            </w:r>
          </w:p>
        </w:tc>
        <w:tc>
          <w:tcPr>
            <w:tcW w:w="13410" w:type="dxa"/>
          </w:tcPr>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 xml:space="preserve">Name: Charity </w:t>
            </w:r>
            <w:proofErr w:type="spellStart"/>
            <w:r w:rsidRPr="004A0057">
              <w:rPr>
                <w:rFonts w:ascii="Arial Narrow" w:hAnsi="Arial Narrow"/>
                <w:color w:val="auto"/>
                <w:sz w:val="22"/>
                <w:szCs w:val="22"/>
              </w:rPr>
              <w:t>Mulig</w:t>
            </w:r>
            <w:proofErr w:type="spellEnd"/>
            <w:r w:rsidRPr="004A0057">
              <w:rPr>
                <w:rFonts w:ascii="Arial Narrow" w:hAnsi="Arial Narrow"/>
                <w:color w:val="auto"/>
                <w:sz w:val="22"/>
                <w:szCs w:val="22"/>
              </w:rPr>
              <w:t>-Cruz</w:t>
            </w:r>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 xml:space="preserve">Class Schedule: (Mon-Fri) 8:30 – 9:30nn </w:t>
            </w:r>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Room No: TBA</w:t>
            </w:r>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 xml:space="preserve">Consultation Hours: 10 – 11 am; 4 - 5pm </w:t>
            </w:r>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Room No: IDS Science Office</w:t>
            </w:r>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 xml:space="preserve">Name: Joy B. </w:t>
            </w:r>
            <w:proofErr w:type="spellStart"/>
            <w:r w:rsidRPr="004A0057">
              <w:rPr>
                <w:rFonts w:ascii="Arial Narrow" w:hAnsi="Arial Narrow"/>
                <w:color w:val="auto"/>
                <w:sz w:val="22"/>
                <w:szCs w:val="22"/>
              </w:rPr>
              <w:t>Bagaloyos</w:t>
            </w:r>
            <w:proofErr w:type="spellEnd"/>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 xml:space="preserve">Class Schedule: (Mon-Fri) 7:30 – 8:30 am </w:t>
            </w:r>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Room No: TBA</w:t>
            </w:r>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 xml:space="preserve">Consultation Hours: 10 – 11 am; 4-5pm </w:t>
            </w:r>
          </w:p>
          <w:p w:rsidR="001C3754" w:rsidRPr="004A0057" w:rsidRDefault="001C3754" w:rsidP="00D96805">
            <w:pPr>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Room No: IDS Science Office</w:t>
            </w:r>
          </w:p>
        </w:tc>
      </w:tr>
    </w:tbl>
    <w:p w:rsidR="001C3754" w:rsidRPr="004A0057" w:rsidRDefault="001C3754" w:rsidP="001C3754">
      <w:pPr>
        <w:ind w:left="360"/>
        <w:rPr>
          <w:rFonts w:ascii="Arial Narrow" w:hAnsi="Arial Narrow"/>
          <w:sz w:val="22"/>
          <w:szCs w:val="22"/>
        </w:rPr>
      </w:pPr>
    </w:p>
    <w:p w:rsidR="001C3754" w:rsidRPr="004A0057" w:rsidRDefault="001C3754" w:rsidP="00877A3C">
      <w:pPr>
        <w:ind w:left="360"/>
        <w:rPr>
          <w:rFonts w:ascii="Arial Narrow" w:hAnsi="Arial Narrow"/>
          <w:sz w:val="22"/>
          <w:szCs w:val="22"/>
        </w:rPr>
      </w:pPr>
    </w:p>
    <w:p w:rsidR="00640972" w:rsidRPr="004A0057" w:rsidRDefault="00640972" w:rsidP="00877A3C">
      <w:pPr>
        <w:ind w:left="360"/>
        <w:rPr>
          <w:rFonts w:ascii="Arial Narrow" w:hAnsi="Arial Narrow"/>
          <w:sz w:val="22"/>
          <w:szCs w:val="22"/>
        </w:rPr>
      </w:pPr>
    </w:p>
    <w:p w:rsidR="00640972" w:rsidRPr="004A0057" w:rsidRDefault="00640972"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Pr="004A0057" w:rsidRDefault="00A003D7" w:rsidP="00877A3C">
      <w:pPr>
        <w:ind w:left="360"/>
        <w:rPr>
          <w:rFonts w:ascii="Arial Narrow" w:hAnsi="Arial Narrow"/>
          <w:sz w:val="22"/>
          <w:szCs w:val="22"/>
        </w:rPr>
      </w:pPr>
    </w:p>
    <w:p w:rsidR="00A003D7" w:rsidRDefault="00A003D7"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1C3754" w:rsidRDefault="001C3754" w:rsidP="00877A3C">
      <w:pPr>
        <w:ind w:left="360"/>
        <w:rPr>
          <w:rFonts w:ascii="Arial Narrow" w:hAnsi="Arial Narrow"/>
          <w:sz w:val="22"/>
          <w:szCs w:val="22"/>
        </w:rPr>
      </w:pPr>
    </w:p>
    <w:p w:rsidR="00587A17" w:rsidRPr="004A0057" w:rsidRDefault="00587A17" w:rsidP="00877A3C">
      <w:pPr>
        <w:pStyle w:val="ListParagraph"/>
        <w:numPr>
          <w:ilvl w:val="0"/>
          <w:numId w:val="1"/>
        </w:numPr>
        <w:rPr>
          <w:rFonts w:ascii="Arial Narrow" w:hAnsi="Arial Narrow"/>
          <w:b/>
          <w:sz w:val="22"/>
          <w:szCs w:val="22"/>
        </w:rPr>
      </w:pPr>
      <w:r w:rsidRPr="004A0057">
        <w:rPr>
          <w:rFonts w:ascii="Arial Narrow" w:hAnsi="Arial Narrow"/>
          <w:b/>
          <w:sz w:val="22"/>
          <w:szCs w:val="22"/>
        </w:rPr>
        <w:lastRenderedPageBreak/>
        <w:t>LEARNING PLAN</w:t>
      </w:r>
    </w:p>
    <w:p w:rsidR="000F619C" w:rsidRPr="004A0057" w:rsidRDefault="000F619C" w:rsidP="00877A3C">
      <w:pPr>
        <w:ind w:left="360"/>
        <w:rPr>
          <w:rFonts w:ascii="Arial Narrow" w:hAnsi="Arial Narrow"/>
          <w:b/>
          <w:sz w:val="22"/>
          <w:szCs w:val="22"/>
        </w:rPr>
      </w:pPr>
    </w:p>
    <w:tbl>
      <w:tblPr>
        <w:tblStyle w:val="GridTable6ColorfulAccent6"/>
        <w:tblW w:w="16929" w:type="dxa"/>
        <w:jc w:val="center"/>
        <w:tblLayout w:type="fixed"/>
        <w:tblLook w:val="04A0" w:firstRow="1" w:lastRow="0" w:firstColumn="1" w:lastColumn="0" w:noHBand="0" w:noVBand="1"/>
      </w:tblPr>
      <w:tblGrid>
        <w:gridCol w:w="3609"/>
        <w:gridCol w:w="2709"/>
        <w:gridCol w:w="1971"/>
        <w:gridCol w:w="2520"/>
        <w:gridCol w:w="2880"/>
        <w:gridCol w:w="1890"/>
        <w:gridCol w:w="1350"/>
      </w:tblGrid>
      <w:tr w:rsidR="00202C74" w:rsidRPr="001C3754" w:rsidTr="00A20B3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29" w:type="dxa"/>
            <w:gridSpan w:val="7"/>
          </w:tcPr>
          <w:p w:rsidR="00202C74" w:rsidRPr="001C3754" w:rsidRDefault="00640972" w:rsidP="00877A3C">
            <w:pPr>
              <w:spacing w:line="276" w:lineRule="auto"/>
              <w:rPr>
                <w:rFonts w:ascii="Arial Narrow" w:hAnsi="Arial Narrow"/>
                <w:sz w:val="22"/>
                <w:szCs w:val="22"/>
              </w:rPr>
            </w:pPr>
            <w:r w:rsidRPr="001C3754">
              <w:rPr>
                <w:rFonts w:ascii="Arial Narrow" w:hAnsi="Arial Narrow"/>
                <w:sz w:val="22"/>
                <w:szCs w:val="22"/>
              </w:rPr>
              <w:t>1</w:t>
            </w:r>
            <w:r w:rsidRPr="001C3754">
              <w:rPr>
                <w:rFonts w:ascii="Arial Narrow" w:hAnsi="Arial Narrow"/>
                <w:sz w:val="22"/>
                <w:szCs w:val="22"/>
                <w:vertAlign w:val="superscript"/>
              </w:rPr>
              <w:t>ST</w:t>
            </w:r>
            <w:r w:rsidRPr="001C3754">
              <w:rPr>
                <w:rFonts w:ascii="Arial Narrow" w:hAnsi="Arial Narrow"/>
                <w:sz w:val="22"/>
                <w:szCs w:val="22"/>
              </w:rPr>
              <w:t xml:space="preserve"> / </w:t>
            </w:r>
            <w:r w:rsidR="00132DD8" w:rsidRPr="001C3754">
              <w:rPr>
                <w:rFonts w:ascii="Arial Narrow" w:hAnsi="Arial Narrow"/>
                <w:sz w:val="22"/>
                <w:szCs w:val="22"/>
              </w:rPr>
              <w:t>3</w:t>
            </w:r>
            <w:r w:rsidR="00132DD8" w:rsidRPr="001C3754">
              <w:rPr>
                <w:rFonts w:ascii="Arial Narrow" w:hAnsi="Arial Narrow"/>
                <w:sz w:val="22"/>
                <w:szCs w:val="22"/>
                <w:vertAlign w:val="superscript"/>
              </w:rPr>
              <w:t>RD</w:t>
            </w:r>
            <w:r w:rsidRPr="001C3754">
              <w:rPr>
                <w:rFonts w:ascii="Arial Narrow" w:hAnsi="Arial Narrow"/>
                <w:sz w:val="22"/>
                <w:szCs w:val="22"/>
              </w:rPr>
              <w:t xml:space="preserve"> </w:t>
            </w:r>
            <w:r w:rsidR="00202C74" w:rsidRPr="001C3754">
              <w:rPr>
                <w:rFonts w:ascii="Arial Narrow" w:hAnsi="Arial Narrow"/>
                <w:sz w:val="22"/>
                <w:szCs w:val="22"/>
              </w:rPr>
              <w:t>QUARTER</w:t>
            </w:r>
          </w:p>
        </w:tc>
      </w:tr>
      <w:tr w:rsidR="00FC7A1A" w:rsidRPr="004A0057" w:rsidTr="00A20B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09" w:type="dxa"/>
            <w:vAlign w:val="center"/>
          </w:tcPr>
          <w:p w:rsidR="00202C74" w:rsidRPr="004A0057" w:rsidRDefault="00202C74" w:rsidP="00877A3C">
            <w:pPr>
              <w:spacing w:line="276" w:lineRule="auto"/>
              <w:jc w:val="center"/>
              <w:rPr>
                <w:rFonts w:ascii="Arial Narrow" w:hAnsi="Arial Narrow"/>
                <w:sz w:val="22"/>
                <w:szCs w:val="22"/>
              </w:rPr>
            </w:pPr>
            <w:r w:rsidRPr="004A0057">
              <w:rPr>
                <w:rFonts w:ascii="Arial Narrow" w:hAnsi="Arial Narrow"/>
                <w:sz w:val="22"/>
                <w:szCs w:val="22"/>
              </w:rPr>
              <w:t>DESIRED LEARNING OUTCOMES (DLO)</w:t>
            </w:r>
          </w:p>
        </w:tc>
        <w:tc>
          <w:tcPr>
            <w:tcW w:w="2709" w:type="dxa"/>
            <w:vAlign w:val="center"/>
          </w:tcPr>
          <w:p w:rsidR="00202C74" w:rsidRPr="004A0057" w:rsidRDefault="00202C74"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LEARNING CONTENT</w:t>
            </w:r>
          </w:p>
        </w:tc>
        <w:tc>
          <w:tcPr>
            <w:tcW w:w="1971" w:type="dxa"/>
            <w:vAlign w:val="center"/>
          </w:tcPr>
          <w:p w:rsidR="00202C74" w:rsidRPr="004A0057" w:rsidRDefault="00202C74"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TEACHING AND LEARNING ACTIVITIES</w:t>
            </w:r>
          </w:p>
        </w:tc>
        <w:tc>
          <w:tcPr>
            <w:tcW w:w="2520" w:type="dxa"/>
            <w:vAlign w:val="center"/>
          </w:tcPr>
          <w:p w:rsidR="00202C74" w:rsidRPr="004A0057" w:rsidRDefault="00202C74"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INSTRUCTIONAL MATERIALS AND REFERENCES</w:t>
            </w:r>
          </w:p>
        </w:tc>
        <w:tc>
          <w:tcPr>
            <w:tcW w:w="2880" w:type="dxa"/>
            <w:vAlign w:val="center"/>
          </w:tcPr>
          <w:p w:rsidR="00202C74" w:rsidRPr="004A0057" w:rsidRDefault="00202C74"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ASSESSMENT TASKS AND TOOLS</w:t>
            </w:r>
          </w:p>
        </w:tc>
        <w:tc>
          <w:tcPr>
            <w:tcW w:w="1890" w:type="dxa"/>
            <w:vAlign w:val="center"/>
          </w:tcPr>
          <w:p w:rsidR="00202C74" w:rsidRPr="004A0057" w:rsidRDefault="00202C74"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EVIDENCE OF OUTCOMES</w:t>
            </w:r>
          </w:p>
        </w:tc>
        <w:tc>
          <w:tcPr>
            <w:tcW w:w="1350" w:type="dxa"/>
            <w:vAlign w:val="center"/>
          </w:tcPr>
          <w:p w:rsidR="00202C74" w:rsidRPr="004A0057" w:rsidRDefault="00202C74"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TIME ALLOTMENT</w:t>
            </w:r>
            <w:r w:rsidR="004232B2" w:rsidRPr="004A0057">
              <w:rPr>
                <w:rFonts w:ascii="Arial Narrow" w:hAnsi="Arial Narrow"/>
                <w:b/>
                <w:sz w:val="22"/>
                <w:szCs w:val="22"/>
              </w:rPr>
              <w:t xml:space="preserve"> (hour/s)</w:t>
            </w:r>
          </w:p>
        </w:tc>
      </w:tr>
      <w:tr w:rsidR="00FC7A1A" w:rsidRPr="004A0057" w:rsidTr="00A20B35">
        <w:trPr>
          <w:jc w:val="center"/>
        </w:trPr>
        <w:tc>
          <w:tcPr>
            <w:cnfStyle w:val="001000000000" w:firstRow="0" w:lastRow="0" w:firstColumn="1" w:lastColumn="0" w:oddVBand="0" w:evenVBand="0" w:oddHBand="0" w:evenHBand="0" w:firstRowFirstColumn="0" w:firstRowLastColumn="0" w:lastRowFirstColumn="0" w:lastRowLastColumn="0"/>
            <w:tcW w:w="3609" w:type="dxa"/>
          </w:tcPr>
          <w:p w:rsidR="0021466C" w:rsidRPr="004A0057" w:rsidRDefault="0021466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Identify the scope of Earth Science and compare it to other fields of science.</w:t>
            </w:r>
          </w:p>
        </w:tc>
        <w:tc>
          <w:tcPr>
            <w:tcW w:w="2709" w:type="dxa"/>
          </w:tcPr>
          <w:p w:rsidR="0021466C" w:rsidRPr="004A0057" w:rsidRDefault="0021466C" w:rsidP="00877A3C">
            <w:pPr>
              <w:pStyle w:val="ListParagraph"/>
              <w:numPr>
                <w:ilvl w:val="0"/>
                <w:numId w:val="7"/>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What is Earth Science?</w:t>
            </w:r>
          </w:p>
          <w:p w:rsidR="0021466C" w:rsidRPr="004A0057" w:rsidRDefault="0021466C" w:rsidP="00877A3C">
            <w:pPr>
              <w:pStyle w:val="ListParagraph"/>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p>
        </w:tc>
        <w:tc>
          <w:tcPr>
            <w:tcW w:w="1971" w:type="dxa"/>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Lecture</w:t>
            </w:r>
          </w:p>
        </w:tc>
        <w:tc>
          <w:tcPr>
            <w:tcW w:w="2520" w:type="dxa"/>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Presentation</w:t>
            </w:r>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Textbook</w:t>
            </w:r>
          </w:p>
        </w:tc>
        <w:tc>
          <w:tcPr>
            <w:tcW w:w="2880" w:type="dxa"/>
            <w:vMerge w:val="restart"/>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21466C" w:rsidRPr="004A0057" w:rsidRDefault="0021466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KWLH Charts</w:t>
            </w:r>
          </w:p>
          <w:p w:rsidR="0021466C" w:rsidRPr="004A0057" w:rsidRDefault="0021466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Venn Diagrams</w:t>
            </w:r>
          </w:p>
          <w:p w:rsidR="0021466C" w:rsidRPr="004A0057" w:rsidRDefault="0021466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Charts</w:t>
            </w:r>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Journals and Think-</w:t>
            </w:r>
            <w:proofErr w:type="spellStart"/>
            <w:r w:rsidRPr="004A0057">
              <w:rPr>
                <w:rFonts w:ascii="Arial Narrow" w:hAnsi="Arial Narrow"/>
                <w:color w:val="auto"/>
                <w:sz w:val="22"/>
                <w:szCs w:val="22"/>
              </w:rPr>
              <w:t>Alouds</w:t>
            </w:r>
            <w:proofErr w:type="spellEnd"/>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i/>
                <w:color w:val="E32D91" w:themeColor="accent1"/>
                <w:sz w:val="22"/>
                <w:szCs w:val="22"/>
              </w:rPr>
            </w:pPr>
          </w:p>
        </w:tc>
        <w:tc>
          <w:tcPr>
            <w:tcW w:w="1890" w:type="dxa"/>
            <w:vMerge w:val="restart"/>
          </w:tcPr>
          <w:p w:rsidR="0021466C" w:rsidRPr="004A0057" w:rsidRDefault="0021466C"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21466C" w:rsidRPr="004A0057" w:rsidRDefault="0021466C"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21466C" w:rsidRPr="004A0057" w:rsidRDefault="0021466C"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21466C" w:rsidRPr="004A0057" w:rsidRDefault="0021466C" w:rsidP="00877A3C">
            <w:pPr>
              <w:pStyle w:val="ListParagraph"/>
              <w:spacing w:line="276" w:lineRule="auto"/>
              <w:ind w:left="252"/>
              <w:cnfStyle w:val="000000000000" w:firstRow="0" w:lastRow="0" w:firstColumn="0" w:lastColumn="0" w:oddVBand="0" w:evenVBand="0" w:oddHBand="0" w:evenHBand="0" w:firstRowFirstColumn="0" w:firstRowLastColumn="0" w:lastRowFirstColumn="0" w:lastRowLastColumn="0"/>
              <w:rPr>
                <w:rFonts w:ascii="Arial Narrow" w:hAnsi="Arial Narrow"/>
                <w:color w:val="E32D91" w:themeColor="accent1"/>
                <w:sz w:val="22"/>
                <w:szCs w:val="22"/>
              </w:rPr>
            </w:pPr>
          </w:p>
        </w:tc>
        <w:tc>
          <w:tcPr>
            <w:tcW w:w="1350" w:type="dxa"/>
            <w:vMerge w:val="restart"/>
            <w:vAlign w:val="center"/>
          </w:tcPr>
          <w:p w:rsidR="0021466C" w:rsidRPr="004A0057" w:rsidRDefault="0021466C" w:rsidP="00877A3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auto"/>
                <w:sz w:val="22"/>
                <w:szCs w:val="22"/>
              </w:rPr>
            </w:pPr>
            <w:r w:rsidRPr="004A0057">
              <w:rPr>
                <w:rFonts w:ascii="Arial Narrow" w:hAnsi="Arial Narrow"/>
                <w:b/>
                <w:color w:val="auto"/>
                <w:sz w:val="22"/>
                <w:szCs w:val="22"/>
              </w:rPr>
              <w:t>1</w:t>
            </w:r>
          </w:p>
        </w:tc>
      </w:tr>
      <w:tr w:rsidR="00FC7A1A" w:rsidRPr="004A0057" w:rsidTr="00A20B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09" w:type="dxa"/>
          </w:tcPr>
          <w:p w:rsidR="0021466C" w:rsidRPr="004A0057" w:rsidRDefault="0021466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State the different hypotheses explaining the origin of the universe.</w:t>
            </w:r>
          </w:p>
          <w:p w:rsidR="0021466C" w:rsidRPr="004A0057" w:rsidRDefault="0021466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different hypotheses explaining the origin of the solar system.</w:t>
            </w:r>
          </w:p>
          <w:p w:rsidR="0021466C" w:rsidRPr="004A0057" w:rsidRDefault="0021466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Trace the Earth’s early stages of development.</w:t>
            </w:r>
          </w:p>
        </w:tc>
        <w:tc>
          <w:tcPr>
            <w:tcW w:w="2709" w:type="dxa"/>
          </w:tcPr>
          <w:p w:rsidR="0021466C" w:rsidRPr="004A0057" w:rsidRDefault="0021466C" w:rsidP="00877A3C">
            <w:pPr>
              <w:pStyle w:val="ListParagraph"/>
              <w:numPr>
                <w:ilvl w:val="1"/>
                <w:numId w:val="9"/>
              </w:numPr>
              <w:spacing w:line="276" w:lineRule="auto"/>
              <w:ind w:left="52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Early Evolution of the Earth</w:t>
            </w:r>
          </w:p>
          <w:p w:rsidR="0021466C" w:rsidRPr="004A0057" w:rsidRDefault="0021466C" w:rsidP="00877A3C">
            <w:pPr>
              <w:spacing w:line="276" w:lineRule="auto"/>
              <w:ind w:left="52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71" w:type="dxa"/>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Film Viewing</w:t>
            </w:r>
          </w:p>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Lecture</w:t>
            </w:r>
          </w:p>
        </w:tc>
        <w:tc>
          <w:tcPr>
            <w:tcW w:w="2520" w:type="dxa"/>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Video</w:t>
            </w:r>
          </w:p>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Textbook</w:t>
            </w:r>
          </w:p>
        </w:tc>
        <w:tc>
          <w:tcPr>
            <w:tcW w:w="2880" w:type="dxa"/>
            <w:vMerge/>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p>
        </w:tc>
        <w:tc>
          <w:tcPr>
            <w:tcW w:w="1890" w:type="dxa"/>
            <w:vMerge/>
          </w:tcPr>
          <w:p w:rsidR="0021466C" w:rsidRPr="004A0057" w:rsidRDefault="0021466C" w:rsidP="00877A3C">
            <w:pPr>
              <w:spacing w:line="276" w:lineRule="auto"/>
              <w:ind w:firstLine="72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p>
        </w:tc>
        <w:tc>
          <w:tcPr>
            <w:tcW w:w="1350" w:type="dxa"/>
            <w:vMerge/>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p>
        </w:tc>
      </w:tr>
      <w:tr w:rsidR="00FC7A1A" w:rsidRPr="004A0057" w:rsidTr="00A20B35">
        <w:trPr>
          <w:jc w:val="center"/>
        </w:trPr>
        <w:tc>
          <w:tcPr>
            <w:cnfStyle w:val="001000000000" w:firstRow="0" w:lastRow="0" w:firstColumn="1" w:lastColumn="0" w:oddVBand="0" w:evenVBand="0" w:oddHBand="0" w:evenHBand="0" w:firstRowFirstColumn="0" w:firstRowLastColumn="0" w:lastRowFirstColumn="0" w:lastRowLastColumn="0"/>
            <w:tcW w:w="3609" w:type="dxa"/>
          </w:tcPr>
          <w:p w:rsidR="0021466C" w:rsidRPr="004A0057" w:rsidRDefault="0021466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Explain that the Earth has four subsystems, across whose boundaries matter and energy flow.</w:t>
            </w:r>
          </w:p>
          <w:p w:rsidR="0021466C" w:rsidRPr="004A0057" w:rsidRDefault="0021466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and differentiate the parts of the internal structure of the earth according to its composition and properties</w:t>
            </w:r>
          </w:p>
        </w:tc>
        <w:tc>
          <w:tcPr>
            <w:tcW w:w="2709" w:type="dxa"/>
          </w:tcPr>
          <w:p w:rsidR="0021466C" w:rsidRPr="004A0057" w:rsidRDefault="0021466C" w:rsidP="00877A3C">
            <w:pPr>
              <w:pStyle w:val="ListParagraph"/>
              <w:numPr>
                <w:ilvl w:val="1"/>
                <w:numId w:val="9"/>
              </w:numPr>
              <w:spacing w:line="276" w:lineRule="auto"/>
              <w:ind w:left="52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Spheres of the Earth and their interactions</w:t>
            </w:r>
          </w:p>
        </w:tc>
        <w:tc>
          <w:tcPr>
            <w:tcW w:w="1971" w:type="dxa"/>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Song Appreciation</w:t>
            </w:r>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Concept Mapping/ Mind Mapping</w:t>
            </w:r>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(Focus Question: How are the spheres of the Earth connected?)</w:t>
            </w:r>
          </w:p>
        </w:tc>
        <w:tc>
          <w:tcPr>
            <w:tcW w:w="2520" w:type="dxa"/>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Song (</w:t>
            </w:r>
            <w:proofErr w:type="spellStart"/>
            <w:r w:rsidRPr="004A0057">
              <w:rPr>
                <w:rFonts w:ascii="Arial Narrow" w:hAnsi="Arial Narrow"/>
                <w:sz w:val="22"/>
                <w:szCs w:val="22"/>
              </w:rPr>
              <w:t>Ang</w:t>
            </w:r>
            <w:proofErr w:type="spellEnd"/>
            <w:r w:rsidRPr="004A0057">
              <w:rPr>
                <w:rFonts w:ascii="Arial Narrow" w:hAnsi="Arial Narrow"/>
                <w:sz w:val="22"/>
                <w:szCs w:val="22"/>
              </w:rPr>
              <w:t xml:space="preserve"> </w:t>
            </w:r>
            <w:proofErr w:type="spellStart"/>
            <w:r w:rsidRPr="004A0057">
              <w:rPr>
                <w:rFonts w:ascii="Arial Narrow" w:hAnsi="Arial Narrow"/>
                <w:sz w:val="22"/>
                <w:szCs w:val="22"/>
              </w:rPr>
              <w:t>Lahat</w:t>
            </w:r>
            <w:proofErr w:type="spellEnd"/>
            <w:r w:rsidRPr="004A0057">
              <w:rPr>
                <w:rFonts w:ascii="Arial Narrow" w:hAnsi="Arial Narrow"/>
                <w:sz w:val="22"/>
                <w:szCs w:val="22"/>
              </w:rPr>
              <w:t xml:space="preserve"> </w:t>
            </w:r>
            <w:proofErr w:type="spellStart"/>
            <w:r w:rsidRPr="004A0057">
              <w:rPr>
                <w:rFonts w:ascii="Arial Narrow" w:hAnsi="Arial Narrow"/>
                <w:sz w:val="22"/>
                <w:szCs w:val="22"/>
              </w:rPr>
              <w:t>ng</w:t>
            </w:r>
            <w:proofErr w:type="spellEnd"/>
            <w:r w:rsidRPr="004A0057">
              <w:rPr>
                <w:rFonts w:ascii="Arial Narrow" w:hAnsi="Arial Narrow"/>
                <w:sz w:val="22"/>
                <w:szCs w:val="22"/>
              </w:rPr>
              <w:t xml:space="preserve"> </w:t>
            </w:r>
            <w:proofErr w:type="spellStart"/>
            <w:r w:rsidRPr="004A0057">
              <w:rPr>
                <w:rFonts w:ascii="Arial Narrow" w:hAnsi="Arial Narrow"/>
                <w:sz w:val="22"/>
                <w:szCs w:val="22"/>
              </w:rPr>
              <w:t>Bagay</w:t>
            </w:r>
            <w:proofErr w:type="spellEnd"/>
            <w:r w:rsidRPr="004A0057">
              <w:rPr>
                <w:rFonts w:ascii="Arial Narrow" w:hAnsi="Arial Narrow"/>
                <w:sz w:val="22"/>
                <w:szCs w:val="22"/>
              </w:rPr>
              <w:t xml:space="preserve"> ay </w:t>
            </w:r>
            <w:proofErr w:type="spellStart"/>
            <w:r w:rsidRPr="004A0057">
              <w:rPr>
                <w:rFonts w:ascii="Arial Narrow" w:hAnsi="Arial Narrow"/>
                <w:sz w:val="22"/>
                <w:szCs w:val="22"/>
              </w:rPr>
              <w:t>Magkaugnay</w:t>
            </w:r>
            <w:proofErr w:type="spellEnd"/>
            <w:r w:rsidRPr="004A0057">
              <w:rPr>
                <w:rFonts w:ascii="Arial Narrow" w:hAnsi="Arial Narrow"/>
                <w:sz w:val="22"/>
                <w:szCs w:val="22"/>
              </w:rPr>
              <w:t xml:space="preserve"> by Joey Ayala from </w:t>
            </w:r>
            <w:hyperlink r:id="rId7" w:history="1">
              <w:r w:rsidRPr="004A0057">
                <w:rPr>
                  <w:rStyle w:val="Hyperlink"/>
                  <w:rFonts w:ascii="Arial Narrow" w:hAnsi="Arial Narrow"/>
                  <w:sz w:val="22"/>
                  <w:szCs w:val="22"/>
                </w:rPr>
                <w:t>https://www.youtube.com/watch?v=_y_nQheGGXg</w:t>
              </w:r>
            </w:hyperlink>
            <w:r w:rsidRPr="004A0057">
              <w:rPr>
                <w:rFonts w:ascii="Arial Narrow" w:hAnsi="Arial Narrow"/>
                <w:sz w:val="22"/>
                <w:szCs w:val="22"/>
              </w:rPr>
              <w:t xml:space="preserve"> )</w:t>
            </w:r>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Tablets (with installed Mind mapping or concept Mapping apps)</w:t>
            </w:r>
          </w:p>
        </w:tc>
        <w:tc>
          <w:tcPr>
            <w:tcW w:w="2880" w:type="dxa"/>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21466C" w:rsidRPr="004A0057" w:rsidRDefault="0021466C" w:rsidP="00877A3C">
            <w:pPr>
              <w:pStyle w:val="ListParagraph"/>
              <w:numPr>
                <w:ilvl w:val="0"/>
                <w:numId w:val="26"/>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Rubric for Essay</w:t>
            </w:r>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21466C" w:rsidRPr="004A0057" w:rsidRDefault="0021466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KWLH Charts</w:t>
            </w:r>
          </w:p>
          <w:p w:rsidR="0021466C" w:rsidRPr="004A0057" w:rsidRDefault="0021466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Venn Diagrams</w:t>
            </w:r>
          </w:p>
          <w:p w:rsidR="0021466C" w:rsidRPr="004A0057" w:rsidRDefault="0021466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Maps or Mind Maps</w:t>
            </w:r>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Journals and Think-</w:t>
            </w:r>
            <w:proofErr w:type="spellStart"/>
            <w:r w:rsidRPr="004A0057">
              <w:rPr>
                <w:rFonts w:ascii="Arial Narrow" w:hAnsi="Arial Narrow"/>
                <w:color w:val="auto"/>
                <w:sz w:val="22"/>
                <w:szCs w:val="22"/>
              </w:rPr>
              <w:t>Alouds</w:t>
            </w:r>
            <w:proofErr w:type="spellEnd"/>
          </w:p>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vMerge/>
          </w:tcPr>
          <w:p w:rsidR="0021466C" w:rsidRPr="004A0057" w:rsidRDefault="0021466C" w:rsidP="00877A3C">
            <w:pPr>
              <w:spacing w:line="276" w:lineRule="auto"/>
              <w:ind w:firstLine="72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Align w:val="center"/>
          </w:tcPr>
          <w:p w:rsidR="0021466C" w:rsidRPr="004A0057" w:rsidRDefault="0021466C" w:rsidP="00877A3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FC7A1A" w:rsidRPr="004A0057" w:rsidTr="00A20B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09" w:type="dxa"/>
          </w:tcPr>
          <w:p w:rsidR="0021466C" w:rsidRPr="004A0057" w:rsidRDefault="0021466C" w:rsidP="00877A3C">
            <w:pPr>
              <w:spacing w:line="276" w:lineRule="auto"/>
              <w:ind w:left="432" w:hanging="342"/>
              <w:rPr>
                <w:rFonts w:ascii="Arial Narrow" w:hAnsi="Arial Narrow"/>
                <w:b w:val="0"/>
                <w:sz w:val="22"/>
                <w:szCs w:val="22"/>
              </w:rPr>
            </w:pPr>
          </w:p>
        </w:tc>
        <w:tc>
          <w:tcPr>
            <w:tcW w:w="2709" w:type="dxa"/>
          </w:tcPr>
          <w:p w:rsidR="0021466C" w:rsidRPr="004A0057" w:rsidRDefault="0021466C" w:rsidP="00877A3C">
            <w:pPr>
              <w:pStyle w:val="ListParagraph"/>
              <w:numPr>
                <w:ilvl w:val="0"/>
                <w:numId w:val="7"/>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Minerals</w:t>
            </w:r>
          </w:p>
        </w:tc>
        <w:tc>
          <w:tcPr>
            <w:tcW w:w="1971" w:type="dxa"/>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Lecture</w:t>
            </w:r>
          </w:p>
        </w:tc>
        <w:tc>
          <w:tcPr>
            <w:tcW w:w="2520" w:type="dxa"/>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Presentation</w:t>
            </w:r>
          </w:p>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Video</w:t>
            </w:r>
          </w:p>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Textbook</w:t>
            </w:r>
          </w:p>
        </w:tc>
        <w:tc>
          <w:tcPr>
            <w:tcW w:w="2880" w:type="dxa"/>
            <w:vMerge w:val="restart"/>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21466C" w:rsidRPr="004A0057" w:rsidRDefault="0021466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Classification Charts</w:t>
            </w:r>
          </w:p>
          <w:p w:rsidR="0021466C" w:rsidRPr="004A0057" w:rsidRDefault="0021466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Venn Diagrams</w:t>
            </w:r>
          </w:p>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Journals and Think-</w:t>
            </w:r>
            <w:proofErr w:type="spellStart"/>
            <w:r w:rsidRPr="004A0057">
              <w:rPr>
                <w:rFonts w:ascii="Arial Narrow" w:hAnsi="Arial Narrow"/>
                <w:color w:val="auto"/>
                <w:sz w:val="22"/>
                <w:szCs w:val="22"/>
              </w:rPr>
              <w:t>Alouds</w:t>
            </w:r>
            <w:proofErr w:type="spellEnd"/>
          </w:p>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p>
        </w:tc>
        <w:tc>
          <w:tcPr>
            <w:tcW w:w="1890" w:type="dxa"/>
            <w:vMerge/>
          </w:tcPr>
          <w:p w:rsidR="0021466C" w:rsidRPr="004A0057" w:rsidRDefault="0021466C" w:rsidP="00877A3C">
            <w:pPr>
              <w:spacing w:line="276" w:lineRule="auto"/>
              <w:ind w:firstLine="72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val="restart"/>
            <w:vAlign w:val="center"/>
          </w:tcPr>
          <w:p w:rsidR="0021466C" w:rsidRPr="004A0057" w:rsidRDefault="0021466C"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auto"/>
                <w:sz w:val="22"/>
                <w:szCs w:val="22"/>
              </w:rPr>
            </w:pPr>
            <w:r w:rsidRPr="004A0057">
              <w:rPr>
                <w:rFonts w:ascii="Arial Narrow" w:hAnsi="Arial Narrow"/>
                <w:b/>
                <w:color w:val="auto"/>
                <w:sz w:val="22"/>
                <w:szCs w:val="22"/>
              </w:rPr>
              <w:t>1</w:t>
            </w:r>
          </w:p>
        </w:tc>
      </w:tr>
      <w:tr w:rsidR="00FC7A1A" w:rsidRPr="004A0057" w:rsidTr="00A20B35">
        <w:trPr>
          <w:jc w:val="center"/>
        </w:trPr>
        <w:tc>
          <w:tcPr>
            <w:cnfStyle w:val="001000000000" w:firstRow="0" w:lastRow="0" w:firstColumn="1" w:lastColumn="0" w:oddVBand="0" w:evenVBand="0" w:oddHBand="0" w:evenHBand="0" w:firstRowFirstColumn="0" w:firstRowLastColumn="0" w:lastRowFirstColumn="0" w:lastRowLastColumn="0"/>
            <w:tcW w:w="3609" w:type="dxa"/>
          </w:tcPr>
          <w:p w:rsidR="0021466C" w:rsidRPr="004A0057" w:rsidRDefault="0021466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Differentiate minerals from other earth materials.</w:t>
            </w:r>
          </w:p>
        </w:tc>
        <w:tc>
          <w:tcPr>
            <w:tcW w:w="2709" w:type="dxa"/>
          </w:tcPr>
          <w:p w:rsidR="0021466C" w:rsidRPr="004A0057" w:rsidRDefault="0021466C" w:rsidP="00877A3C">
            <w:pPr>
              <w:pStyle w:val="ListParagraph"/>
              <w:numPr>
                <w:ilvl w:val="0"/>
                <w:numId w:val="10"/>
              </w:numPr>
              <w:spacing w:line="276" w:lineRule="auto"/>
              <w:ind w:left="342" w:hanging="18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Definition of Minerals</w:t>
            </w:r>
          </w:p>
        </w:tc>
        <w:tc>
          <w:tcPr>
            <w:tcW w:w="1971" w:type="dxa"/>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520" w:type="dxa"/>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880" w:type="dxa"/>
            <w:vMerge/>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vMerge/>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vAlign w:val="center"/>
          </w:tcPr>
          <w:p w:rsidR="0021466C" w:rsidRPr="004A0057" w:rsidRDefault="0021466C" w:rsidP="00877A3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p>
        </w:tc>
      </w:tr>
      <w:tr w:rsidR="00FC7A1A" w:rsidRPr="004A0057" w:rsidTr="00A20B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09" w:type="dxa"/>
          </w:tcPr>
          <w:p w:rsidR="0021466C" w:rsidRPr="004A0057" w:rsidRDefault="0021466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State and discuss the properties of minerals.</w:t>
            </w:r>
          </w:p>
        </w:tc>
        <w:tc>
          <w:tcPr>
            <w:tcW w:w="2709" w:type="dxa"/>
          </w:tcPr>
          <w:p w:rsidR="0021466C" w:rsidRPr="004A0057" w:rsidRDefault="0021466C" w:rsidP="00877A3C">
            <w:pPr>
              <w:pStyle w:val="ListParagraph"/>
              <w:numPr>
                <w:ilvl w:val="0"/>
                <w:numId w:val="10"/>
              </w:numPr>
              <w:spacing w:line="276" w:lineRule="auto"/>
              <w:ind w:left="342" w:hanging="18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Properties of Minerals</w:t>
            </w:r>
          </w:p>
        </w:tc>
        <w:tc>
          <w:tcPr>
            <w:tcW w:w="1971" w:type="dxa"/>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520" w:type="dxa"/>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880" w:type="dxa"/>
            <w:vMerge/>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890" w:type="dxa"/>
            <w:vMerge/>
          </w:tcPr>
          <w:p w:rsidR="0021466C" w:rsidRPr="004A0057" w:rsidRDefault="0021466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vAlign w:val="center"/>
          </w:tcPr>
          <w:p w:rsidR="0021466C" w:rsidRPr="004A0057" w:rsidRDefault="0021466C"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p>
        </w:tc>
      </w:tr>
      <w:tr w:rsidR="00FC7A1A" w:rsidRPr="004A0057" w:rsidTr="00A20B35">
        <w:trPr>
          <w:jc w:val="center"/>
        </w:trPr>
        <w:tc>
          <w:tcPr>
            <w:cnfStyle w:val="001000000000" w:firstRow="0" w:lastRow="0" w:firstColumn="1" w:lastColumn="0" w:oddVBand="0" w:evenVBand="0" w:oddHBand="0" w:evenHBand="0" w:firstRowFirstColumn="0" w:firstRowLastColumn="0" w:lastRowFirstColumn="0" w:lastRowLastColumn="0"/>
            <w:tcW w:w="3609" w:type="dxa"/>
          </w:tcPr>
          <w:p w:rsidR="0021466C" w:rsidRPr="004A0057" w:rsidRDefault="0021466C" w:rsidP="00877A3C">
            <w:pPr>
              <w:spacing w:line="276" w:lineRule="auto"/>
              <w:ind w:left="432" w:hanging="342"/>
              <w:rPr>
                <w:rFonts w:ascii="Arial Narrow" w:hAnsi="Arial Narrow"/>
                <w:b w:val="0"/>
                <w:sz w:val="22"/>
                <w:szCs w:val="22"/>
              </w:rPr>
            </w:pPr>
          </w:p>
        </w:tc>
        <w:tc>
          <w:tcPr>
            <w:tcW w:w="2709" w:type="dxa"/>
          </w:tcPr>
          <w:p w:rsidR="0021466C" w:rsidRPr="004A0057" w:rsidRDefault="0021466C" w:rsidP="00877A3C">
            <w:pPr>
              <w:pStyle w:val="ListParagraph"/>
              <w:numPr>
                <w:ilvl w:val="0"/>
                <w:numId w:val="10"/>
              </w:numPr>
              <w:spacing w:line="276" w:lineRule="auto"/>
              <w:ind w:left="342" w:hanging="18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Mineral Groups</w:t>
            </w:r>
          </w:p>
        </w:tc>
        <w:tc>
          <w:tcPr>
            <w:tcW w:w="1971" w:type="dxa"/>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highlight w:val="yellow"/>
              </w:rPr>
            </w:pPr>
          </w:p>
        </w:tc>
        <w:tc>
          <w:tcPr>
            <w:tcW w:w="2520" w:type="dxa"/>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highlight w:val="yellow"/>
              </w:rPr>
            </w:pPr>
          </w:p>
        </w:tc>
        <w:tc>
          <w:tcPr>
            <w:tcW w:w="2880" w:type="dxa"/>
            <w:vMerge/>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vMerge/>
          </w:tcPr>
          <w:p w:rsidR="0021466C" w:rsidRPr="004A0057" w:rsidRDefault="0021466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vAlign w:val="center"/>
          </w:tcPr>
          <w:p w:rsidR="0021466C" w:rsidRPr="004A0057" w:rsidRDefault="0021466C" w:rsidP="00877A3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p>
        </w:tc>
      </w:tr>
    </w:tbl>
    <w:p w:rsidR="00970542" w:rsidRPr="004A0057" w:rsidRDefault="00970542" w:rsidP="00877A3C">
      <w:pPr>
        <w:ind w:left="360"/>
        <w:rPr>
          <w:rFonts w:ascii="Arial Narrow" w:hAnsi="Arial Narrow"/>
          <w:b/>
          <w:sz w:val="22"/>
          <w:szCs w:val="22"/>
        </w:rPr>
      </w:pPr>
    </w:p>
    <w:p w:rsidR="00FC7A1A" w:rsidRPr="004A0057" w:rsidRDefault="00FC7A1A" w:rsidP="00877A3C">
      <w:pPr>
        <w:ind w:left="360"/>
        <w:rPr>
          <w:rFonts w:ascii="Arial Narrow" w:hAnsi="Arial Narrow"/>
          <w:b/>
          <w:sz w:val="22"/>
          <w:szCs w:val="22"/>
        </w:rPr>
      </w:pPr>
    </w:p>
    <w:p w:rsidR="00FC7A1A" w:rsidRPr="004A0057" w:rsidRDefault="00FC7A1A" w:rsidP="00877A3C">
      <w:pPr>
        <w:ind w:left="360"/>
        <w:rPr>
          <w:rFonts w:ascii="Arial Narrow" w:hAnsi="Arial Narrow"/>
          <w:b/>
          <w:sz w:val="22"/>
          <w:szCs w:val="22"/>
        </w:rPr>
      </w:pPr>
    </w:p>
    <w:p w:rsidR="00FC7A1A" w:rsidRPr="004A0057" w:rsidRDefault="00FC7A1A" w:rsidP="00877A3C">
      <w:pPr>
        <w:ind w:left="360"/>
        <w:rPr>
          <w:rFonts w:ascii="Arial Narrow" w:hAnsi="Arial Narrow"/>
          <w:b/>
          <w:sz w:val="22"/>
          <w:szCs w:val="22"/>
        </w:rPr>
      </w:pPr>
    </w:p>
    <w:p w:rsidR="00FC7A1A" w:rsidRPr="004A0057" w:rsidRDefault="00FC7A1A" w:rsidP="00877A3C">
      <w:pPr>
        <w:ind w:left="360"/>
        <w:rPr>
          <w:rFonts w:ascii="Arial Narrow" w:hAnsi="Arial Narrow"/>
          <w:b/>
          <w:sz w:val="22"/>
          <w:szCs w:val="22"/>
        </w:rPr>
      </w:pPr>
    </w:p>
    <w:tbl>
      <w:tblPr>
        <w:tblStyle w:val="GridTable6ColorfulAccent6"/>
        <w:tblW w:w="16920" w:type="dxa"/>
        <w:tblInd w:w="288" w:type="dxa"/>
        <w:tblLayout w:type="fixed"/>
        <w:tblLook w:val="04A0" w:firstRow="1" w:lastRow="0" w:firstColumn="1" w:lastColumn="0" w:noHBand="0" w:noVBand="1"/>
      </w:tblPr>
      <w:tblGrid>
        <w:gridCol w:w="3600"/>
        <w:gridCol w:w="2970"/>
        <w:gridCol w:w="1530"/>
        <w:gridCol w:w="1890"/>
        <w:gridCol w:w="2880"/>
        <w:gridCol w:w="3240"/>
        <w:gridCol w:w="810"/>
      </w:tblGrid>
      <w:tr w:rsidR="008529F7" w:rsidRPr="004A0057" w:rsidTr="00877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p>
        </w:tc>
        <w:tc>
          <w:tcPr>
            <w:tcW w:w="2970" w:type="dxa"/>
          </w:tcPr>
          <w:p w:rsidR="00FC7A1A" w:rsidRPr="004A0057" w:rsidRDefault="00FC7A1A" w:rsidP="00877A3C">
            <w:pPr>
              <w:pStyle w:val="ListParagraph"/>
              <w:numPr>
                <w:ilvl w:val="0"/>
                <w:numId w:val="7"/>
              </w:numPr>
              <w:spacing w:line="276" w:lineRule="auto"/>
              <w:ind w:left="342" w:hanging="270"/>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Rock</w:t>
            </w:r>
          </w:p>
        </w:tc>
        <w:tc>
          <w:tcPr>
            <w:tcW w:w="1530" w:type="dxa"/>
          </w:tcPr>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890" w:type="dxa"/>
          </w:tcPr>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KWL Chart</w:t>
            </w:r>
          </w:p>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 xml:space="preserve">Video </w:t>
            </w:r>
          </w:p>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Textbook</w:t>
            </w:r>
          </w:p>
        </w:tc>
        <w:tc>
          <w:tcPr>
            <w:tcW w:w="2880" w:type="dxa"/>
            <w:vMerge w:val="restart"/>
          </w:tcPr>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Pen and Paper Test</w:t>
            </w:r>
          </w:p>
          <w:p w:rsidR="00FC7A1A" w:rsidRPr="004A0057" w:rsidRDefault="00FC7A1A" w:rsidP="00877A3C">
            <w:pPr>
              <w:pStyle w:val="ListParagraph"/>
              <w:numPr>
                <w:ilvl w:val="0"/>
                <w:numId w:val="27"/>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sz w:val="22"/>
                <w:szCs w:val="22"/>
              </w:rPr>
              <w:t>Rubric for Essay</w:t>
            </w:r>
          </w:p>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Graphic Organizers</w:t>
            </w:r>
          </w:p>
          <w:p w:rsidR="00FC7A1A" w:rsidRPr="004A0057" w:rsidRDefault="00FC7A1A"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Classification Charts</w:t>
            </w:r>
          </w:p>
          <w:p w:rsidR="00FC7A1A" w:rsidRPr="004A0057" w:rsidRDefault="00FC7A1A"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Venn Diagrams</w:t>
            </w:r>
          </w:p>
          <w:p w:rsidR="00FC7A1A" w:rsidRPr="004A0057" w:rsidRDefault="00FC7A1A"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Concept Maps or Mind Maps</w:t>
            </w:r>
          </w:p>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Journals and Think-</w:t>
            </w:r>
            <w:proofErr w:type="spellStart"/>
            <w:r w:rsidRPr="004A0057">
              <w:rPr>
                <w:rFonts w:ascii="Arial Narrow" w:hAnsi="Arial Narrow"/>
                <w:b w:val="0"/>
                <w:color w:val="auto"/>
                <w:sz w:val="22"/>
                <w:szCs w:val="22"/>
              </w:rPr>
              <w:t>Alouds</w:t>
            </w:r>
            <w:proofErr w:type="spellEnd"/>
          </w:p>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3240" w:type="dxa"/>
            <w:vMerge w:val="restart"/>
          </w:tcPr>
          <w:p w:rsidR="00FC7A1A" w:rsidRPr="004A0057" w:rsidRDefault="00FC7A1A"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50% of the class must pass the pen and paper test.</w:t>
            </w:r>
          </w:p>
          <w:p w:rsidR="00FC7A1A" w:rsidRPr="004A0057" w:rsidRDefault="00FC7A1A"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85% of the students can articulate their thoughts through their journals and think-aloud exercises.</w:t>
            </w:r>
          </w:p>
          <w:p w:rsidR="00FC7A1A" w:rsidRPr="004A0057" w:rsidRDefault="00FC7A1A"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75% of the students can record/present their understanding through graphic organizers.</w:t>
            </w:r>
          </w:p>
          <w:p w:rsidR="00FC7A1A" w:rsidRPr="004A0057" w:rsidRDefault="00FC7A1A"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810" w:type="dxa"/>
            <w:vMerge w:val="restart"/>
            <w:vAlign w:val="center"/>
          </w:tcPr>
          <w:p w:rsidR="00FC7A1A" w:rsidRPr="004A0057" w:rsidRDefault="00FC7A1A" w:rsidP="00877A3C">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sz w:val="22"/>
                <w:szCs w:val="22"/>
              </w:rPr>
              <w:t>1</w:t>
            </w:r>
          </w:p>
        </w:tc>
      </w:tr>
      <w:tr w:rsidR="008529F7"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Differentiate the three rock types from each other.</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Discuss the rock cycle.</w:t>
            </w:r>
          </w:p>
        </w:tc>
        <w:tc>
          <w:tcPr>
            <w:tcW w:w="2970" w:type="dxa"/>
          </w:tcPr>
          <w:p w:rsidR="00FC7A1A" w:rsidRPr="004A0057" w:rsidRDefault="00FC7A1A" w:rsidP="00877A3C">
            <w:pPr>
              <w:pStyle w:val="ListParagraph"/>
              <w:numPr>
                <w:ilvl w:val="0"/>
                <w:numId w:val="11"/>
              </w:numPr>
              <w:spacing w:line="276" w:lineRule="auto"/>
              <w:ind w:left="342" w:hanging="18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Rock Cycle</w:t>
            </w:r>
          </w:p>
        </w:tc>
        <w:tc>
          <w:tcPr>
            <w:tcW w:w="1530" w:type="dxa"/>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Lecture</w:t>
            </w:r>
          </w:p>
        </w:tc>
        <w:tc>
          <w:tcPr>
            <w:tcW w:w="1890" w:type="dxa"/>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Presentation</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Textbook</w:t>
            </w:r>
          </w:p>
        </w:tc>
        <w:tc>
          <w:tcPr>
            <w:tcW w:w="288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1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529F7" w:rsidRPr="004A0057" w:rsidTr="00877A3C">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Compare and contrast the formation of the different types of igneous rocks.</w:t>
            </w:r>
          </w:p>
        </w:tc>
        <w:tc>
          <w:tcPr>
            <w:tcW w:w="2970" w:type="dxa"/>
          </w:tcPr>
          <w:p w:rsidR="00FC7A1A" w:rsidRPr="004A0057" w:rsidRDefault="00FC7A1A" w:rsidP="00877A3C">
            <w:pPr>
              <w:pStyle w:val="ListParagraph"/>
              <w:numPr>
                <w:ilvl w:val="0"/>
                <w:numId w:val="11"/>
              </w:numPr>
              <w:spacing w:line="276" w:lineRule="auto"/>
              <w:ind w:left="342" w:hanging="18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Igneous Rocks: Formation, Classification (Extrusive/Intrusive based on texture; Composition for naming IR)</w:t>
            </w:r>
          </w:p>
        </w:tc>
        <w:tc>
          <w:tcPr>
            <w:tcW w:w="1530" w:type="dxa"/>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880" w:type="dxa"/>
            <w:vMerge/>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810" w:type="dxa"/>
            <w:vMerge/>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529F7"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processes involved in the formation of sedimentary rocks.</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different classification of sedimentary rocks.</w:t>
            </w:r>
          </w:p>
        </w:tc>
        <w:tc>
          <w:tcPr>
            <w:tcW w:w="2970" w:type="dxa"/>
            <w:shd w:val="clear" w:color="auto" w:fill="auto"/>
          </w:tcPr>
          <w:p w:rsidR="00FC7A1A" w:rsidRPr="004A0057" w:rsidRDefault="00FC7A1A" w:rsidP="00877A3C">
            <w:pPr>
              <w:pStyle w:val="ListParagraph"/>
              <w:numPr>
                <w:ilvl w:val="0"/>
                <w:numId w:val="11"/>
              </w:numPr>
              <w:spacing w:line="276" w:lineRule="auto"/>
              <w:ind w:left="342" w:hanging="18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Sedimentary Rocks: Feature of SR, Sedimentation Process, Classification (Chemical/Detrital)</w:t>
            </w:r>
          </w:p>
        </w:tc>
        <w:tc>
          <w:tcPr>
            <w:tcW w:w="1530" w:type="dxa"/>
            <w:shd w:val="clear" w:color="auto" w:fill="auto"/>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890" w:type="dxa"/>
            <w:shd w:val="clear" w:color="auto" w:fill="auto"/>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880" w:type="dxa"/>
            <w:vMerge w:val="restart"/>
            <w:shd w:val="clear" w:color="auto" w:fill="auto"/>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FC7A1A" w:rsidRPr="004A0057" w:rsidRDefault="00FC7A1A"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Classification Charts</w:t>
            </w:r>
          </w:p>
          <w:p w:rsidR="00FC7A1A" w:rsidRPr="004A0057" w:rsidRDefault="00FC7A1A"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Venn Diagrams</w:t>
            </w:r>
          </w:p>
          <w:p w:rsidR="00FC7A1A" w:rsidRPr="004A0057" w:rsidRDefault="00FC7A1A"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Maps or Mind Maps</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Journals and Think-</w:t>
            </w:r>
            <w:proofErr w:type="spellStart"/>
            <w:r w:rsidRPr="004A0057">
              <w:rPr>
                <w:rFonts w:ascii="Arial Narrow" w:hAnsi="Arial Narrow"/>
                <w:color w:val="auto"/>
                <w:sz w:val="22"/>
                <w:szCs w:val="22"/>
              </w:rPr>
              <w:t>Alouds</w:t>
            </w:r>
            <w:proofErr w:type="spellEnd"/>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val="restart"/>
            <w:shd w:val="clear" w:color="auto" w:fill="auto"/>
          </w:tcPr>
          <w:p w:rsidR="00FC7A1A" w:rsidRPr="004A0057" w:rsidRDefault="00FC7A1A"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FC7A1A" w:rsidRPr="004A0057" w:rsidRDefault="00FC7A1A"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FC7A1A" w:rsidRPr="004A0057" w:rsidRDefault="00FC7A1A"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10" w:type="dxa"/>
            <w:vMerge w:val="restart"/>
            <w:shd w:val="clear" w:color="auto" w:fill="auto"/>
            <w:vAlign w:val="center"/>
          </w:tcPr>
          <w:p w:rsidR="00FC7A1A" w:rsidRPr="004A0057" w:rsidRDefault="00FC7A1A"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529F7" w:rsidRPr="004A0057" w:rsidTr="00877A3C">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changes in mineral components and texture of rocks due to changes in pressure and temperature.</w:t>
            </w:r>
          </w:p>
        </w:tc>
        <w:tc>
          <w:tcPr>
            <w:tcW w:w="2970" w:type="dxa"/>
          </w:tcPr>
          <w:p w:rsidR="00FC7A1A" w:rsidRPr="004A0057" w:rsidRDefault="00FC7A1A" w:rsidP="00877A3C">
            <w:pPr>
              <w:pStyle w:val="ListParagraph"/>
              <w:numPr>
                <w:ilvl w:val="0"/>
                <w:numId w:val="11"/>
              </w:numPr>
              <w:spacing w:line="276" w:lineRule="auto"/>
              <w:ind w:left="342" w:hanging="18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Metamorphic Rocks: Agents of Metamorphism, Examples, Introduction on Classification of MR</w:t>
            </w:r>
          </w:p>
        </w:tc>
        <w:tc>
          <w:tcPr>
            <w:tcW w:w="1530" w:type="dxa"/>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880" w:type="dxa"/>
            <w:vMerge/>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810" w:type="dxa"/>
            <w:vMerge/>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529F7"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p>
        </w:tc>
        <w:tc>
          <w:tcPr>
            <w:tcW w:w="2970" w:type="dxa"/>
          </w:tcPr>
          <w:p w:rsidR="00FC7A1A" w:rsidRPr="004A0057" w:rsidRDefault="00FC7A1A" w:rsidP="00877A3C">
            <w:pPr>
              <w:pStyle w:val="ListParagraph"/>
              <w:numPr>
                <w:ilvl w:val="0"/>
                <w:numId w:val="7"/>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Weathering ,Soil, Mass Wasting</w:t>
            </w:r>
          </w:p>
        </w:tc>
        <w:tc>
          <w:tcPr>
            <w:tcW w:w="1530" w:type="dxa"/>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Film Viewing</w:t>
            </w:r>
          </w:p>
        </w:tc>
        <w:tc>
          <w:tcPr>
            <w:tcW w:w="1890" w:type="dxa"/>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tc>
        <w:tc>
          <w:tcPr>
            <w:tcW w:w="2880" w:type="dxa"/>
            <w:vMerge w:val="restart"/>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FC7A1A" w:rsidRPr="004A0057" w:rsidRDefault="00FC7A1A" w:rsidP="00877A3C">
            <w:pPr>
              <w:pStyle w:val="ListParagraph"/>
              <w:numPr>
                <w:ilvl w:val="0"/>
                <w:numId w:val="28"/>
              </w:num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Rubric for Essay</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FC7A1A" w:rsidRPr="004A0057" w:rsidRDefault="00FC7A1A"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Classification Charts</w:t>
            </w:r>
          </w:p>
          <w:p w:rsidR="00FC7A1A" w:rsidRPr="004A0057" w:rsidRDefault="00FC7A1A"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Charts</w:t>
            </w:r>
          </w:p>
          <w:p w:rsidR="00FC7A1A" w:rsidRPr="004A0057" w:rsidRDefault="00FC7A1A"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Maps or Mind Maps</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Inquiry Activity</w:t>
            </w:r>
          </w:p>
          <w:p w:rsidR="00FC7A1A" w:rsidRPr="004A0057" w:rsidRDefault="00FC7A1A"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Hands-on Problem Solving Rubric</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Journals and Think-</w:t>
            </w:r>
            <w:proofErr w:type="spellStart"/>
            <w:r w:rsidRPr="004A0057">
              <w:rPr>
                <w:rFonts w:ascii="Arial Narrow" w:hAnsi="Arial Narrow"/>
                <w:color w:val="auto"/>
                <w:sz w:val="22"/>
                <w:szCs w:val="22"/>
              </w:rPr>
              <w:t>Alouds</w:t>
            </w:r>
            <w:proofErr w:type="spellEnd"/>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val="restart"/>
          </w:tcPr>
          <w:p w:rsidR="00FC7A1A" w:rsidRPr="004A0057" w:rsidRDefault="00FC7A1A"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FC7A1A" w:rsidRPr="004A0057" w:rsidRDefault="00FC7A1A"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FC7A1A" w:rsidRPr="004A0057" w:rsidRDefault="00FC7A1A"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10" w:type="dxa"/>
            <w:vMerge w:val="restart"/>
            <w:vAlign w:val="center"/>
          </w:tcPr>
          <w:p w:rsidR="00FC7A1A" w:rsidRPr="004A0057" w:rsidRDefault="00FC7A1A"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529F7" w:rsidRPr="004A0057" w:rsidTr="00877A3C">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different forms of weathering and their effects on the formation of soil.</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how rocks undergo weathering.</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the products of weathering are carried away by erosion and deposited elsewhere</w:t>
            </w:r>
          </w:p>
        </w:tc>
        <w:tc>
          <w:tcPr>
            <w:tcW w:w="2970" w:type="dxa"/>
          </w:tcPr>
          <w:p w:rsidR="00FC7A1A" w:rsidRPr="004A0057" w:rsidRDefault="00FC7A1A" w:rsidP="00877A3C">
            <w:pPr>
              <w:pStyle w:val="ListParagraph"/>
              <w:numPr>
                <w:ilvl w:val="0"/>
                <w:numId w:val="12"/>
              </w:numPr>
              <w:spacing w:line="276" w:lineRule="auto"/>
              <w:ind w:left="70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Types &amp; Rates of Weathering, Agents of Erosion (Chemical and Mechanical)</w:t>
            </w:r>
          </w:p>
        </w:tc>
        <w:tc>
          <w:tcPr>
            <w:tcW w:w="1530" w:type="dxa"/>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880" w:type="dxa"/>
            <w:vMerge/>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810" w:type="dxa"/>
            <w:vMerge/>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529F7"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how rocks turn into soil;</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Create a diagram of the soil profile.</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each portion of the soil profile.</w:t>
            </w:r>
          </w:p>
        </w:tc>
        <w:tc>
          <w:tcPr>
            <w:tcW w:w="2970" w:type="dxa"/>
          </w:tcPr>
          <w:p w:rsidR="00FC7A1A" w:rsidRPr="004A0057" w:rsidRDefault="00FC7A1A" w:rsidP="00877A3C">
            <w:pPr>
              <w:pStyle w:val="ListParagraph"/>
              <w:numPr>
                <w:ilvl w:val="0"/>
                <w:numId w:val="12"/>
              </w:numPr>
              <w:spacing w:line="276" w:lineRule="auto"/>
              <w:ind w:left="70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Definition of Soil, Controls of Soil Formation, Soil Profile, Soil Types</w:t>
            </w:r>
          </w:p>
        </w:tc>
        <w:tc>
          <w:tcPr>
            <w:tcW w:w="1530" w:type="dxa"/>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highlight w:val="yellow"/>
              </w:rPr>
              <w:t>Optional Inquiry Activity: Identification of Soil Type</w:t>
            </w:r>
          </w:p>
        </w:tc>
        <w:tc>
          <w:tcPr>
            <w:tcW w:w="1890" w:type="dxa"/>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88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1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529F7" w:rsidRPr="004A0057" w:rsidTr="00877A3C">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Trace processes and factors affecting </w:t>
            </w:r>
            <w:r w:rsidRPr="004A0057">
              <w:rPr>
                <w:rFonts w:ascii="Arial Narrow" w:hAnsi="Arial Narrow"/>
                <w:b w:val="0"/>
                <w:sz w:val="22"/>
                <w:szCs w:val="22"/>
              </w:rPr>
              <w:lastRenderedPageBreak/>
              <w:t>soil formation.</w:t>
            </w:r>
          </w:p>
        </w:tc>
        <w:tc>
          <w:tcPr>
            <w:tcW w:w="2970" w:type="dxa"/>
          </w:tcPr>
          <w:p w:rsidR="00FC7A1A" w:rsidRPr="004A0057" w:rsidRDefault="00FC7A1A" w:rsidP="00877A3C">
            <w:pPr>
              <w:pStyle w:val="ListParagraph"/>
              <w:numPr>
                <w:ilvl w:val="0"/>
                <w:numId w:val="12"/>
              </w:numPr>
              <w:spacing w:line="276" w:lineRule="auto"/>
              <w:ind w:left="70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lastRenderedPageBreak/>
              <w:t xml:space="preserve">Rates &amp; Types of Soil </w:t>
            </w:r>
            <w:r w:rsidRPr="004A0057">
              <w:rPr>
                <w:rFonts w:ascii="Arial Narrow" w:hAnsi="Arial Narrow"/>
                <w:sz w:val="22"/>
                <w:szCs w:val="22"/>
              </w:rPr>
              <w:lastRenderedPageBreak/>
              <w:t>Erosion</w:t>
            </w:r>
          </w:p>
        </w:tc>
        <w:tc>
          <w:tcPr>
            <w:tcW w:w="1530" w:type="dxa"/>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lastRenderedPageBreak/>
              <w:t>Inquiry Activity:</w:t>
            </w:r>
          </w:p>
          <w:p w:rsidR="00FC7A1A" w:rsidRPr="004A0057" w:rsidRDefault="00FC7A1A" w:rsidP="00877A3C">
            <w:pPr>
              <w:pStyle w:val="ListParagraph"/>
              <w:numPr>
                <w:ilvl w:val="0"/>
                <w:numId w:val="23"/>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lastRenderedPageBreak/>
              <w:t>Extent of Soil Erosion in the Community</w:t>
            </w:r>
          </w:p>
        </w:tc>
        <w:tc>
          <w:tcPr>
            <w:tcW w:w="1890" w:type="dxa"/>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880" w:type="dxa"/>
            <w:vMerge w:val="restart"/>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lastRenderedPageBreak/>
              <w:t>Rubric for Essay</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Inquiry Activity</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Hands-on Problem Solving Rubric</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Group Task Rubric</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Collaborative Work Skills Rubric</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Self-Direction Rubric</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Presentation Rubric</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KWLH Charts</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Venn Diagrams</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Classification Charts</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Student-Teacher Conference</w:t>
            </w:r>
          </w:p>
        </w:tc>
        <w:tc>
          <w:tcPr>
            <w:tcW w:w="3240" w:type="dxa"/>
            <w:vMerge w:val="restart"/>
          </w:tcPr>
          <w:p w:rsidR="00FC7A1A" w:rsidRPr="004A0057" w:rsidRDefault="00FC7A1A"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lastRenderedPageBreak/>
              <w:t xml:space="preserve">At least 50% of the class must </w:t>
            </w:r>
            <w:r w:rsidRPr="004A0057">
              <w:rPr>
                <w:rFonts w:ascii="Arial Narrow" w:hAnsi="Arial Narrow"/>
                <w:color w:val="auto"/>
                <w:sz w:val="22"/>
                <w:szCs w:val="22"/>
              </w:rPr>
              <w:lastRenderedPageBreak/>
              <w:t>pass the pen and paper test.</w:t>
            </w:r>
          </w:p>
          <w:p w:rsidR="00FC7A1A" w:rsidRPr="004A0057" w:rsidRDefault="00FC7A1A"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FC7A1A" w:rsidRPr="004A0057" w:rsidRDefault="00FC7A1A"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810" w:type="dxa"/>
            <w:vMerge w:val="restart"/>
            <w:vAlign w:val="center"/>
          </w:tcPr>
          <w:p w:rsidR="00FC7A1A" w:rsidRPr="004A0057" w:rsidRDefault="00FC7A1A" w:rsidP="00877A3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lastRenderedPageBreak/>
              <w:t>1</w:t>
            </w:r>
          </w:p>
        </w:tc>
      </w:tr>
      <w:tr w:rsidR="008529F7"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lastRenderedPageBreak/>
              <w:t>Investigate extent of soil erosion in the community and its effects on living things and the environment;</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Communicate the data collected from the investigation on soil erosion</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Trace processes and factors affecting mass wasting.</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Discuss/describe how rocks and soil move downslope due to the direction action of gravity</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Identify human activities that trigger mass wasting</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various hazards that may happen in the event of mass wasting</w:t>
            </w:r>
          </w:p>
        </w:tc>
        <w:tc>
          <w:tcPr>
            <w:tcW w:w="2970" w:type="dxa"/>
          </w:tcPr>
          <w:p w:rsidR="00FC7A1A" w:rsidRPr="004A0057" w:rsidRDefault="00FC7A1A" w:rsidP="00877A3C">
            <w:pPr>
              <w:pStyle w:val="ListParagraph"/>
              <w:numPr>
                <w:ilvl w:val="0"/>
                <w:numId w:val="12"/>
              </w:numPr>
              <w:spacing w:line="276" w:lineRule="auto"/>
              <w:ind w:left="70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Controls &amp; Triggers of Mass Wasting; Classification of Mass Wasting</w:t>
            </w:r>
          </w:p>
        </w:tc>
        <w:tc>
          <w:tcPr>
            <w:tcW w:w="1530" w:type="dxa"/>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890" w:type="dxa"/>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88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1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529F7" w:rsidRPr="004A0057" w:rsidTr="00877A3C">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Describe where the Earth’s internal heat comes from </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how magma is formed.</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the seafloor spreads</w:t>
            </w:r>
          </w:p>
        </w:tc>
        <w:tc>
          <w:tcPr>
            <w:tcW w:w="2970" w:type="dxa"/>
          </w:tcPr>
          <w:p w:rsidR="00FC7A1A" w:rsidRPr="004A0057" w:rsidRDefault="00FC7A1A" w:rsidP="00877A3C">
            <w:pPr>
              <w:pStyle w:val="ListParagraph"/>
              <w:numPr>
                <w:ilvl w:val="0"/>
                <w:numId w:val="7"/>
              </w:numPr>
              <w:spacing w:line="276" w:lineRule="auto"/>
              <w:ind w:left="34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Plate Tectonics</w:t>
            </w:r>
          </w:p>
        </w:tc>
        <w:tc>
          <w:tcPr>
            <w:tcW w:w="1530" w:type="dxa"/>
            <w:vMerge w:val="restart"/>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890" w:type="dxa"/>
            <w:vMerge w:val="restart"/>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 xml:space="preserve">Video </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 Software</w:t>
            </w:r>
          </w:p>
        </w:tc>
        <w:tc>
          <w:tcPr>
            <w:tcW w:w="2880" w:type="dxa"/>
            <w:vMerge w:val="restart"/>
          </w:tcPr>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Inquiry Activity</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Hands-on Problem Solving Rubric</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Group Task Rubric</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Collaborative Work Skills Rubric</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Self-Direction Rubric</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Presentation Rubric</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Fishbone Diagrams</w:t>
            </w:r>
          </w:p>
          <w:p w:rsidR="00FC7A1A" w:rsidRPr="004A0057" w:rsidRDefault="00FC7A1A"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Classification Charts</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FC7A1A" w:rsidRPr="004A0057" w:rsidRDefault="00FC7A1A" w:rsidP="00877A3C">
            <w:pPr>
              <w:spacing w:line="276" w:lineRule="auto"/>
              <w:ind w:firstLine="72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val="restart"/>
          </w:tcPr>
          <w:p w:rsidR="00FC7A1A" w:rsidRPr="004A0057" w:rsidRDefault="00FC7A1A"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FC7A1A" w:rsidRPr="004A0057" w:rsidRDefault="00FC7A1A"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FC7A1A" w:rsidRPr="004A0057" w:rsidRDefault="00FC7A1A"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FC7A1A" w:rsidRPr="004A0057" w:rsidRDefault="00FC7A1A"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810" w:type="dxa"/>
            <w:vMerge w:val="restart"/>
            <w:vAlign w:val="center"/>
          </w:tcPr>
          <w:p w:rsidR="00FC7A1A" w:rsidRPr="004A0057" w:rsidRDefault="00FC7A1A" w:rsidP="00877A3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529F7"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Show how the theories of continental drift, seafloor spreading and plate tectonics support each other in proving that the earth is in motion.</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the continents drift</w:t>
            </w:r>
          </w:p>
          <w:p w:rsidR="00FC7A1A" w:rsidRPr="004A0057" w:rsidRDefault="00FC7A1A"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Cite evidences that support continental drift</w:t>
            </w:r>
          </w:p>
        </w:tc>
        <w:tc>
          <w:tcPr>
            <w:tcW w:w="2970" w:type="dxa"/>
          </w:tcPr>
          <w:p w:rsidR="00FC7A1A" w:rsidRPr="004A0057" w:rsidRDefault="00FC7A1A" w:rsidP="00877A3C">
            <w:pPr>
              <w:pStyle w:val="ListParagraph"/>
              <w:numPr>
                <w:ilvl w:val="0"/>
                <w:numId w:val="15"/>
              </w:numPr>
              <w:spacing w:line="276" w:lineRule="auto"/>
              <w:ind w:left="43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Development of Plate Tectonics Theory (include proof and evidence)</w:t>
            </w:r>
          </w:p>
        </w:tc>
        <w:tc>
          <w:tcPr>
            <w:tcW w:w="153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89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88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10" w:type="dxa"/>
            <w:vMerge/>
          </w:tcPr>
          <w:p w:rsidR="00FC7A1A" w:rsidRPr="004A0057" w:rsidRDefault="00FC7A1A"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bl>
    <w:p w:rsidR="00FC7A1A" w:rsidRPr="004A0057" w:rsidRDefault="00FC7A1A" w:rsidP="00877A3C">
      <w:pPr>
        <w:ind w:left="360"/>
        <w:rPr>
          <w:rFonts w:ascii="Arial Narrow" w:hAnsi="Arial Narrow"/>
          <w:b/>
          <w:sz w:val="22"/>
          <w:szCs w:val="22"/>
        </w:rPr>
      </w:pPr>
    </w:p>
    <w:p w:rsidR="00877A3C" w:rsidRDefault="00877A3C" w:rsidP="00877A3C">
      <w:pPr>
        <w:ind w:left="360"/>
        <w:rPr>
          <w:rFonts w:ascii="Arial Narrow" w:hAnsi="Arial Narrow"/>
          <w:b/>
          <w:sz w:val="22"/>
          <w:szCs w:val="22"/>
        </w:rPr>
      </w:pPr>
    </w:p>
    <w:p w:rsidR="001C3754" w:rsidRPr="004A0057" w:rsidRDefault="001C3754" w:rsidP="00877A3C">
      <w:pPr>
        <w:ind w:left="360"/>
        <w:rPr>
          <w:rFonts w:ascii="Arial Narrow" w:hAnsi="Arial Narrow"/>
          <w:b/>
          <w:sz w:val="22"/>
          <w:szCs w:val="22"/>
        </w:rPr>
      </w:pPr>
    </w:p>
    <w:tbl>
      <w:tblPr>
        <w:tblStyle w:val="GridTable6ColorfulAccent6"/>
        <w:tblW w:w="16920" w:type="dxa"/>
        <w:tblInd w:w="288" w:type="dxa"/>
        <w:tblLayout w:type="fixed"/>
        <w:tblLook w:val="04A0" w:firstRow="1" w:lastRow="0" w:firstColumn="1" w:lastColumn="0" w:noHBand="0" w:noVBand="1"/>
      </w:tblPr>
      <w:tblGrid>
        <w:gridCol w:w="4320"/>
        <w:gridCol w:w="1800"/>
        <w:gridCol w:w="1980"/>
        <w:gridCol w:w="1890"/>
        <w:gridCol w:w="2880"/>
        <w:gridCol w:w="3240"/>
        <w:gridCol w:w="810"/>
      </w:tblGrid>
      <w:tr w:rsidR="00877A3C" w:rsidRPr="004A0057" w:rsidTr="00877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lastRenderedPageBreak/>
              <w:t>Show how the theories of continental drift, seafloor spreading and plate tectonics support each other in proving that the earth is in motion.</w:t>
            </w:r>
          </w:p>
        </w:tc>
        <w:tc>
          <w:tcPr>
            <w:tcW w:w="1800" w:type="dxa"/>
          </w:tcPr>
          <w:p w:rsidR="00877A3C" w:rsidRPr="004A0057" w:rsidRDefault="00877A3C" w:rsidP="00877A3C">
            <w:pPr>
              <w:pStyle w:val="ListParagraph"/>
              <w:numPr>
                <w:ilvl w:val="0"/>
                <w:numId w:val="15"/>
              </w:numPr>
              <w:spacing w:line="276" w:lineRule="auto"/>
              <w:ind w:left="432"/>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Type of Plate Boundaries and Structures Associated to these plate type boundaries</w:t>
            </w:r>
          </w:p>
        </w:tc>
        <w:tc>
          <w:tcPr>
            <w:tcW w:w="1980" w:type="dxa"/>
          </w:tcPr>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Inquiry Activity: (Students will predict the plate boundaries given the landforms/ earthquake records of places on a map).</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tcPr>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Map of the World which shows the different plates.</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Map of the world that shows the landforms and earth quake frequencies.</w:t>
            </w:r>
          </w:p>
        </w:tc>
        <w:tc>
          <w:tcPr>
            <w:tcW w:w="2880" w:type="dxa"/>
            <w:vMerge w:val="restart"/>
          </w:tcPr>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Pen and Paper Test</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Rubric for Essay</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Inquiry Activity</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Hands-on Problem Solving Rubric</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Group Task Rubric</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Collaborative Work Skills Rubric</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Self-Direction Rubric</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Presentation Rubric</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Graphic Organizers</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Fishbone Diagrams</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Concept Map</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color w:val="auto"/>
                <w:sz w:val="22"/>
                <w:szCs w:val="22"/>
              </w:rPr>
              <w:t>Student-Teacher Conference</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3240" w:type="dxa"/>
            <w:vMerge w:val="restart"/>
          </w:tcPr>
          <w:p w:rsidR="00877A3C" w:rsidRPr="004A0057" w:rsidRDefault="00877A3C"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50% of the class must pass the pen and paper test.</w:t>
            </w:r>
          </w:p>
          <w:p w:rsidR="00877A3C" w:rsidRPr="004A0057" w:rsidRDefault="00877A3C"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85% of the students can articulate their thoughts through their journals and think-aloud exercises.</w:t>
            </w:r>
          </w:p>
          <w:p w:rsidR="00877A3C" w:rsidRPr="004A0057" w:rsidRDefault="00877A3C"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75% of the students can record/present their understanding through graphic organizers.</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810" w:type="dxa"/>
            <w:vMerge w:val="restart"/>
            <w:vAlign w:val="center"/>
          </w:tcPr>
          <w:p w:rsidR="00877A3C" w:rsidRPr="004A0057" w:rsidRDefault="00877A3C" w:rsidP="00877A3C">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sz w:val="22"/>
                <w:szCs w:val="22"/>
              </w:rPr>
              <w:t>1</w:t>
            </w:r>
          </w:p>
        </w:tc>
      </w:tr>
      <w:tr w:rsidR="00877A3C"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Identify the layers of the Earth’s crust.</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Differentiate the layers of the earth.</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various hazards that may happen in the event of earthquakes</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Give practical ways of coping with geological hazards caused by earthquakes</w:t>
            </w:r>
          </w:p>
        </w:tc>
        <w:tc>
          <w:tcPr>
            <w:tcW w:w="1800" w:type="dxa"/>
          </w:tcPr>
          <w:p w:rsidR="00877A3C" w:rsidRPr="004A0057" w:rsidRDefault="00877A3C" w:rsidP="00877A3C">
            <w:pPr>
              <w:pStyle w:val="ListParagraph"/>
              <w:numPr>
                <w:ilvl w:val="0"/>
                <w:numId w:val="7"/>
              </w:numPr>
              <w:spacing w:line="276" w:lineRule="auto"/>
              <w:ind w:left="342" w:hanging="34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Earthquakes &amp; Earth's Interior</w:t>
            </w:r>
          </w:p>
        </w:tc>
        <w:tc>
          <w:tcPr>
            <w:tcW w:w="1980" w:type="dxa"/>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890" w:type="dxa"/>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 (</w:t>
            </w:r>
            <w:hyperlink r:id="rId8" w:history="1">
              <w:r w:rsidRPr="004A0057">
                <w:rPr>
                  <w:rStyle w:val="Hyperlink"/>
                  <w:rFonts w:ascii="Arial Narrow" w:hAnsi="Arial Narrow"/>
                  <w:sz w:val="22"/>
                  <w:szCs w:val="22"/>
                </w:rPr>
                <w:t>http://environment.nationalgeographic.com/environment/natural-disasters/forces-of-nature.html?section=v</w:t>
              </w:r>
            </w:hyperlink>
            <w:r w:rsidRPr="004A0057">
              <w:rPr>
                <w:rFonts w:ascii="Arial Narrow" w:hAnsi="Arial Narrow"/>
                <w:sz w:val="22"/>
                <w:szCs w:val="22"/>
              </w:rPr>
              <w:t xml:space="preserve">) </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88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1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877A3C">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Determine the different causes and effects of earthquakes.</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how rocks behave under different types of stress such as compression, pulling apart and shearing</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using models or illustrations, explain how movements along faults generate earthquakes;</w:t>
            </w:r>
          </w:p>
        </w:tc>
        <w:tc>
          <w:tcPr>
            <w:tcW w:w="1800" w:type="dxa"/>
          </w:tcPr>
          <w:p w:rsidR="00877A3C" w:rsidRPr="004A0057" w:rsidRDefault="00877A3C" w:rsidP="00877A3C">
            <w:pPr>
              <w:pStyle w:val="ListParagraph"/>
              <w:numPr>
                <w:ilvl w:val="0"/>
                <w:numId w:val="16"/>
              </w:numPr>
              <w:spacing w:line="276" w:lineRule="auto"/>
              <w:ind w:left="43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Elastic Rebound Theory</w:t>
            </w:r>
          </w:p>
        </w:tc>
        <w:tc>
          <w:tcPr>
            <w:tcW w:w="1980" w:type="dxa"/>
          </w:tcPr>
          <w:p w:rsidR="00877A3C" w:rsidRPr="004A0057" w:rsidRDefault="00877A3C" w:rsidP="00877A3C">
            <w:pPr>
              <w:spacing w:line="276" w:lineRule="auto"/>
              <w:ind w:left="36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890" w:type="dxa"/>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88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81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bl>
    <w:p w:rsidR="00877A3C" w:rsidRPr="004A0057" w:rsidRDefault="00877A3C"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p w:rsidR="00877A3C" w:rsidRDefault="00877A3C" w:rsidP="00877A3C">
      <w:pPr>
        <w:ind w:left="360"/>
        <w:rPr>
          <w:rFonts w:ascii="Arial Narrow" w:hAnsi="Arial Narrow"/>
          <w:b/>
          <w:sz w:val="22"/>
          <w:szCs w:val="22"/>
        </w:rPr>
      </w:pPr>
    </w:p>
    <w:p w:rsidR="001C3754" w:rsidRPr="004A0057" w:rsidRDefault="001C3754"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tbl>
      <w:tblPr>
        <w:tblStyle w:val="GridTable6ColorfulAccent6"/>
        <w:tblW w:w="16920" w:type="dxa"/>
        <w:tblInd w:w="288" w:type="dxa"/>
        <w:tblLayout w:type="fixed"/>
        <w:tblLook w:val="04A0" w:firstRow="1" w:lastRow="0" w:firstColumn="1" w:lastColumn="0" w:noHBand="0" w:noVBand="1"/>
      </w:tblPr>
      <w:tblGrid>
        <w:gridCol w:w="4320"/>
        <w:gridCol w:w="2160"/>
        <w:gridCol w:w="2070"/>
        <w:gridCol w:w="1620"/>
        <w:gridCol w:w="2700"/>
        <w:gridCol w:w="3240"/>
        <w:gridCol w:w="810"/>
      </w:tblGrid>
      <w:tr w:rsidR="00877A3C" w:rsidRPr="004A0057" w:rsidTr="00350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lastRenderedPageBreak/>
              <w:t>Locate the epicenter of earthquakes given 3 seismograph readings.</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Differentiate the </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epicenter of an earthquake from its focus; </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intensity of an earthquake from its magnitude; </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active and inactive faults;</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changes on the Earth‘s surface as a result of earthquakes</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Enumerate what to do before, during and after earthquake;</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Determine the magnitude of an earthquake given</w:t>
            </w:r>
          </w:p>
        </w:tc>
        <w:tc>
          <w:tcPr>
            <w:tcW w:w="2160" w:type="dxa"/>
          </w:tcPr>
          <w:p w:rsidR="00877A3C" w:rsidRPr="004A0057" w:rsidRDefault="00877A3C" w:rsidP="00877A3C">
            <w:pPr>
              <w:pStyle w:val="ListParagraph"/>
              <w:numPr>
                <w:ilvl w:val="0"/>
                <w:numId w:val="16"/>
              </w:numPr>
              <w:spacing w:line="276" w:lineRule="auto"/>
              <w:ind w:left="432"/>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Seismology: Locating and Measuring an Earthquakes Intensity &amp; Magnitude; Earthquake Predictions</w:t>
            </w:r>
          </w:p>
        </w:tc>
        <w:tc>
          <w:tcPr>
            <w:tcW w:w="2070" w:type="dxa"/>
          </w:tcPr>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 xml:space="preserve">Activity: </w:t>
            </w:r>
          </w:p>
          <w:p w:rsidR="00877A3C" w:rsidRPr="004A0057" w:rsidRDefault="00877A3C" w:rsidP="00877A3C">
            <w:pPr>
              <w:pStyle w:val="ListParagraph"/>
              <w:numPr>
                <w:ilvl w:val="0"/>
                <w:numId w:val="2"/>
              </w:numPr>
              <w:spacing w:line="276" w:lineRule="auto"/>
              <w:ind w:left="162" w:hanging="162"/>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 xml:space="preserve">Determining the epicenter and magnitude of an earthquake. </w:t>
            </w:r>
          </w:p>
          <w:p w:rsidR="00877A3C" w:rsidRPr="004A0057" w:rsidRDefault="00877A3C" w:rsidP="00877A3C">
            <w:pPr>
              <w:pStyle w:val="ListParagraph"/>
              <w:spacing w:line="276" w:lineRule="auto"/>
              <w:ind w:left="162" w:hanging="162"/>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p>
          <w:p w:rsidR="00877A3C" w:rsidRPr="004A0057" w:rsidRDefault="00877A3C" w:rsidP="00877A3C">
            <w:pPr>
              <w:pStyle w:val="ListParagraph"/>
              <w:numPr>
                <w:ilvl w:val="0"/>
                <w:numId w:val="2"/>
              </w:numPr>
              <w:spacing w:line="276" w:lineRule="auto"/>
              <w:ind w:left="162" w:hanging="162"/>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 xml:space="preserve">School Hazard Evaluation </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p>
        </w:tc>
        <w:tc>
          <w:tcPr>
            <w:tcW w:w="1620" w:type="dxa"/>
          </w:tcPr>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Sample Seismograms (3 per epicenter)</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Travel-time Graph</w:t>
            </w:r>
          </w:p>
        </w:tc>
        <w:tc>
          <w:tcPr>
            <w:tcW w:w="2700" w:type="dxa"/>
          </w:tcPr>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Pen and Paper Test</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Rubric for Essay</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Graphic Organizers</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Fishbone Diagrams</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Concept Map</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KWLH</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color w:val="auto"/>
                <w:sz w:val="22"/>
                <w:szCs w:val="22"/>
              </w:rPr>
              <w:t>Journal and Think-</w:t>
            </w:r>
            <w:proofErr w:type="spellStart"/>
            <w:r w:rsidRPr="004A0057">
              <w:rPr>
                <w:rFonts w:ascii="Arial Narrow" w:hAnsi="Arial Narrow"/>
                <w:b w:val="0"/>
                <w:color w:val="auto"/>
                <w:sz w:val="22"/>
                <w:szCs w:val="22"/>
              </w:rPr>
              <w:t>Alouds</w:t>
            </w:r>
            <w:proofErr w:type="spellEnd"/>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3240" w:type="dxa"/>
          </w:tcPr>
          <w:p w:rsidR="00877A3C" w:rsidRPr="004A0057" w:rsidRDefault="00877A3C"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50% of the class must pass the pen and paper test.</w:t>
            </w:r>
          </w:p>
          <w:p w:rsidR="00877A3C" w:rsidRPr="004A0057" w:rsidRDefault="00877A3C"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85% of the students can articulate their thoughts through their journals and think-aloud exercises.</w:t>
            </w:r>
          </w:p>
          <w:p w:rsidR="00877A3C" w:rsidRPr="004A0057" w:rsidRDefault="00877A3C"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75% of the students can record/present their understanding through graphic organizers.</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810" w:type="dxa"/>
            <w:vAlign w:val="center"/>
          </w:tcPr>
          <w:p w:rsidR="00877A3C" w:rsidRPr="004A0057" w:rsidRDefault="00877A3C" w:rsidP="00877A3C">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sz w:val="22"/>
                <w:szCs w:val="22"/>
              </w:rPr>
              <w:t>1</w:t>
            </w: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volcanoes and volcanic landforms are formed.</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various hazards that may happen in the event of volcanic eruptions</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Give practical ways of coping with geological hazards caused by volcanic eruptions</w:t>
            </w:r>
          </w:p>
        </w:tc>
        <w:tc>
          <w:tcPr>
            <w:tcW w:w="2160" w:type="dxa"/>
          </w:tcPr>
          <w:p w:rsidR="00877A3C" w:rsidRPr="004A0057" w:rsidRDefault="00877A3C" w:rsidP="00877A3C">
            <w:pPr>
              <w:pStyle w:val="ListParagraph"/>
              <w:numPr>
                <w:ilvl w:val="0"/>
                <w:numId w:val="7"/>
              </w:numPr>
              <w:spacing w:line="276" w:lineRule="auto"/>
              <w:ind w:left="342" w:hanging="34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Volcanoes &amp; other Igneous Activity</w:t>
            </w:r>
          </w:p>
        </w:tc>
        <w:tc>
          <w:tcPr>
            <w:tcW w:w="2070" w:type="dxa"/>
            <w:vMerge w:val="restart"/>
          </w:tcPr>
          <w:p w:rsidR="00877A3C" w:rsidRPr="004A0057" w:rsidRDefault="00877A3C" w:rsidP="00877A3C">
            <w:pPr>
              <w:spacing w:line="276" w:lineRule="auto"/>
              <w:ind w:left="36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620" w:type="dxa"/>
            <w:vMerge w:val="restart"/>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 (</w:t>
            </w:r>
            <w:hyperlink r:id="rId9" w:history="1">
              <w:r w:rsidRPr="004A0057">
                <w:rPr>
                  <w:rStyle w:val="Hyperlink"/>
                  <w:rFonts w:ascii="Arial Narrow" w:hAnsi="Arial Narrow"/>
                  <w:sz w:val="22"/>
                  <w:szCs w:val="22"/>
                </w:rPr>
                <w:t>http://environment.nationalgeographic.com/environment/natural-disasters/forces-of-nature.html?section=v</w:t>
              </w:r>
            </w:hyperlink>
            <w:r w:rsidRPr="004A0057">
              <w:rPr>
                <w:rFonts w:ascii="Arial Narrow" w:hAnsi="Arial Narrow"/>
                <w:sz w:val="22"/>
                <w:szCs w:val="22"/>
              </w:rPr>
              <w:t xml:space="preserve">) </w:t>
            </w:r>
          </w:p>
        </w:tc>
        <w:tc>
          <w:tcPr>
            <w:tcW w:w="2700" w:type="dxa"/>
            <w:vMerge w:val="restart"/>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877A3C" w:rsidRPr="004A0057" w:rsidRDefault="00877A3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877A3C" w:rsidRPr="004A0057" w:rsidRDefault="00877A3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Venn Diagrams</w:t>
            </w:r>
          </w:p>
          <w:p w:rsidR="00877A3C" w:rsidRPr="004A0057" w:rsidRDefault="00877A3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877A3C" w:rsidRPr="004A0057" w:rsidRDefault="00877A3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KWLH</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val="restart"/>
          </w:tcPr>
          <w:p w:rsidR="00877A3C" w:rsidRPr="004A0057" w:rsidRDefault="00877A3C"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877A3C" w:rsidRPr="004A0057" w:rsidRDefault="00877A3C"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877A3C" w:rsidRPr="004A0057" w:rsidRDefault="00877A3C"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10" w:type="dxa"/>
            <w:vMerge w:val="restart"/>
            <w:vAlign w:val="center"/>
          </w:tcPr>
          <w:p w:rsidR="00877A3C" w:rsidRPr="004A0057" w:rsidRDefault="00877A3C"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Cite the effects of a volcanic eruption.</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Describe what happens after magma is formed (volcanism and </w:t>
            </w:r>
            <w:proofErr w:type="spellStart"/>
            <w:r w:rsidRPr="004A0057">
              <w:rPr>
                <w:rFonts w:ascii="Arial Narrow" w:hAnsi="Arial Narrow"/>
                <w:b w:val="0"/>
                <w:sz w:val="22"/>
                <w:szCs w:val="22"/>
              </w:rPr>
              <w:t>plutonism</w:t>
            </w:r>
            <w:proofErr w:type="spellEnd"/>
            <w:r w:rsidRPr="004A0057">
              <w:rPr>
                <w:rFonts w:ascii="Arial Narrow" w:hAnsi="Arial Narrow"/>
                <w:b w:val="0"/>
                <w:sz w:val="22"/>
                <w:szCs w:val="22"/>
              </w:rPr>
              <w:t>)</w:t>
            </w:r>
          </w:p>
        </w:tc>
        <w:tc>
          <w:tcPr>
            <w:tcW w:w="2160" w:type="dxa"/>
          </w:tcPr>
          <w:p w:rsidR="00877A3C" w:rsidRPr="004A0057" w:rsidRDefault="00877A3C" w:rsidP="00877A3C">
            <w:pPr>
              <w:pStyle w:val="ListParagraph"/>
              <w:numPr>
                <w:ilvl w:val="0"/>
                <w:numId w:val="17"/>
              </w:numPr>
              <w:spacing w:line="276" w:lineRule="auto"/>
              <w:ind w:left="43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Types of Igneous Activity: Intrusive and Extrusive (Volcanic and Fissure Eruptions)</w:t>
            </w:r>
          </w:p>
        </w:tc>
        <w:tc>
          <w:tcPr>
            <w:tcW w:w="2070" w:type="dxa"/>
            <w:vMerge/>
          </w:tcPr>
          <w:p w:rsidR="00877A3C" w:rsidRPr="004A0057" w:rsidRDefault="00877A3C" w:rsidP="00877A3C">
            <w:pPr>
              <w:spacing w:line="276" w:lineRule="auto"/>
              <w:ind w:left="36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62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70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81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Compare each of the 3 major types of volcanoes.</w:t>
            </w:r>
          </w:p>
        </w:tc>
        <w:tc>
          <w:tcPr>
            <w:tcW w:w="2160" w:type="dxa"/>
          </w:tcPr>
          <w:p w:rsidR="00877A3C" w:rsidRPr="004A0057" w:rsidRDefault="00877A3C" w:rsidP="00877A3C">
            <w:pPr>
              <w:pStyle w:val="ListParagraph"/>
              <w:numPr>
                <w:ilvl w:val="0"/>
                <w:numId w:val="17"/>
              </w:numPr>
              <w:spacing w:line="276" w:lineRule="auto"/>
              <w:ind w:left="43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Types of Volcanoes; Anatomy of Volcanoes  and Volcanic Landforms</w:t>
            </w:r>
          </w:p>
        </w:tc>
        <w:tc>
          <w:tcPr>
            <w:tcW w:w="2070" w:type="dxa"/>
            <w:vMerge/>
          </w:tcPr>
          <w:p w:rsidR="00877A3C" w:rsidRPr="004A0057" w:rsidRDefault="00877A3C" w:rsidP="00877A3C">
            <w:pPr>
              <w:spacing w:line="276" w:lineRule="auto"/>
              <w:ind w:left="36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62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70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val="restart"/>
          </w:tcPr>
          <w:p w:rsidR="00877A3C" w:rsidRPr="004A0057" w:rsidRDefault="00877A3C"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877A3C" w:rsidRPr="004A0057" w:rsidRDefault="00877A3C"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877A3C" w:rsidRPr="004A0057" w:rsidRDefault="00877A3C"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10" w:type="dxa"/>
            <w:vMerge w:val="restart"/>
            <w:vAlign w:val="center"/>
          </w:tcPr>
          <w:p w:rsidR="00877A3C" w:rsidRPr="004A0057" w:rsidRDefault="00877A3C" w:rsidP="00877A3C">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Compare the different results of intrusive volcanic activities.</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Enumerate what to do before, during and after volcanic eruptions;</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changes on the Earth‘s surface as a result of volcanic eruptions;</w:t>
            </w:r>
          </w:p>
        </w:tc>
        <w:tc>
          <w:tcPr>
            <w:tcW w:w="2160" w:type="dxa"/>
          </w:tcPr>
          <w:p w:rsidR="00877A3C" w:rsidRPr="004A0057" w:rsidRDefault="00877A3C" w:rsidP="00877A3C">
            <w:pPr>
              <w:pStyle w:val="ListParagraph"/>
              <w:numPr>
                <w:ilvl w:val="0"/>
                <w:numId w:val="17"/>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Nature of Volcanic Eruption: Factors Affecting  Viscosity and Types of Volcanic  Extrusions</w:t>
            </w:r>
          </w:p>
        </w:tc>
        <w:tc>
          <w:tcPr>
            <w:tcW w:w="2070" w:type="dxa"/>
            <w:vMerge/>
          </w:tcPr>
          <w:p w:rsidR="00877A3C" w:rsidRPr="004A0057" w:rsidRDefault="00877A3C" w:rsidP="00877A3C">
            <w:pPr>
              <w:spacing w:line="276" w:lineRule="auto"/>
              <w:ind w:left="36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62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70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81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bl>
    <w:p w:rsidR="00877A3C" w:rsidRDefault="00877A3C" w:rsidP="00877A3C">
      <w:pPr>
        <w:ind w:left="360"/>
        <w:rPr>
          <w:rFonts w:ascii="Arial Narrow" w:hAnsi="Arial Narrow"/>
          <w:b/>
          <w:sz w:val="22"/>
          <w:szCs w:val="22"/>
        </w:rPr>
      </w:pPr>
    </w:p>
    <w:p w:rsidR="001C3754" w:rsidRPr="004A0057" w:rsidRDefault="001C3754"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tbl>
      <w:tblPr>
        <w:tblStyle w:val="GridTable6ColorfulAccent6"/>
        <w:tblW w:w="16920" w:type="dxa"/>
        <w:tblInd w:w="288" w:type="dxa"/>
        <w:tblLayout w:type="fixed"/>
        <w:tblLook w:val="04A0" w:firstRow="1" w:lastRow="0" w:firstColumn="1" w:lastColumn="0" w:noHBand="0" w:noVBand="1"/>
      </w:tblPr>
      <w:tblGrid>
        <w:gridCol w:w="4320"/>
        <w:gridCol w:w="2160"/>
        <w:gridCol w:w="1980"/>
        <w:gridCol w:w="1890"/>
        <w:gridCol w:w="2880"/>
        <w:gridCol w:w="3240"/>
        <w:gridCol w:w="450"/>
      </w:tblGrid>
      <w:tr w:rsidR="00877A3C" w:rsidRPr="004A0057" w:rsidTr="00877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lastRenderedPageBreak/>
              <w:t>Explain how the movement of plates leads to the formation of folds and faults</w:t>
            </w:r>
          </w:p>
        </w:tc>
        <w:tc>
          <w:tcPr>
            <w:tcW w:w="2160" w:type="dxa"/>
          </w:tcPr>
          <w:p w:rsidR="00877A3C" w:rsidRPr="004A0057" w:rsidRDefault="00877A3C" w:rsidP="00877A3C">
            <w:pPr>
              <w:pStyle w:val="ListParagraph"/>
              <w:numPr>
                <w:ilvl w:val="0"/>
                <w:numId w:val="7"/>
              </w:numPr>
              <w:spacing w:line="276" w:lineRule="auto"/>
              <w:ind w:left="342" w:hanging="342"/>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Mountain Building</w:t>
            </w:r>
          </w:p>
        </w:tc>
        <w:tc>
          <w:tcPr>
            <w:tcW w:w="1980" w:type="dxa"/>
            <w:vMerge w:val="restart"/>
          </w:tcPr>
          <w:p w:rsidR="00877A3C" w:rsidRPr="004A0057" w:rsidRDefault="00877A3C" w:rsidP="00877A3C">
            <w:pPr>
              <w:spacing w:line="276" w:lineRule="auto"/>
              <w:ind w:left="360"/>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890" w:type="dxa"/>
            <w:vMerge w:val="restart"/>
          </w:tcPr>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880" w:type="dxa"/>
            <w:vMerge w:val="restart"/>
          </w:tcPr>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Pen and Paper Test</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Rubric for Essay</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Graphic Organizers</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Lists</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Concept Map</w:t>
            </w:r>
          </w:p>
          <w:p w:rsidR="00877A3C" w:rsidRPr="004A0057" w:rsidRDefault="00877A3C" w:rsidP="00877A3C">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Venn Diagram/ Classification Chart</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color w:val="auto"/>
                <w:sz w:val="22"/>
                <w:szCs w:val="22"/>
              </w:rPr>
              <w:t>Journal and Think-</w:t>
            </w:r>
            <w:proofErr w:type="spellStart"/>
            <w:r w:rsidRPr="004A0057">
              <w:rPr>
                <w:rFonts w:ascii="Arial Narrow" w:hAnsi="Arial Narrow"/>
                <w:b w:val="0"/>
                <w:color w:val="auto"/>
                <w:sz w:val="22"/>
                <w:szCs w:val="22"/>
              </w:rPr>
              <w:t>Alouds</w:t>
            </w:r>
            <w:proofErr w:type="spellEnd"/>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3240" w:type="dxa"/>
            <w:vMerge w:val="restart"/>
          </w:tcPr>
          <w:p w:rsidR="00877A3C" w:rsidRPr="004A0057" w:rsidRDefault="00877A3C"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50% of the class must pass the pen and paper test.</w:t>
            </w:r>
          </w:p>
          <w:p w:rsidR="00877A3C" w:rsidRPr="004A0057" w:rsidRDefault="00877A3C"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85% of the students can articulate their thoughts through their journals and think-aloud exercises.</w:t>
            </w:r>
          </w:p>
          <w:p w:rsidR="00877A3C" w:rsidRPr="004A0057" w:rsidRDefault="00877A3C" w:rsidP="00877A3C">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75% of the students can record/present their understanding through graphic organizers.</w:t>
            </w:r>
          </w:p>
          <w:p w:rsidR="00877A3C" w:rsidRPr="004A0057" w:rsidRDefault="00877A3C" w:rsidP="00877A3C">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450" w:type="dxa"/>
            <w:vMerge w:val="restart"/>
            <w:vAlign w:val="center"/>
          </w:tcPr>
          <w:p w:rsidR="00877A3C" w:rsidRPr="004A0057" w:rsidRDefault="00877A3C" w:rsidP="00877A3C">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sz w:val="22"/>
                <w:szCs w:val="22"/>
              </w:rPr>
              <w:t>1</w:t>
            </w:r>
          </w:p>
        </w:tc>
      </w:tr>
      <w:tr w:rsidR="00877A3C"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folding and faulting of rocks build mountains.</w:t>
            </w:r>
          </w:p>
        </w:tc>
        <w:tc>
          <w:tcPr>
            <w:tcW w:w="2160" w:type="dxa"/>
          </w:tcPr>
          <w:p w:rsidR="00877A3C" w:rsidRPr="004A0057" w:rsidRDefault="00877A3C" w:rsidP="00877A3C">
            <w:pPr>
              <w:pStyle w:val="ListParagraph"/>
              <w:numPr>
                <w:ilvl w:val="0"/>
                <w:numId w:val="18"/>
              </w:num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Factors Affecting Rock Deformation</w:t>
            </w:r>
          </w:p>
        </w:tc>
        <w:tc>
          <w:tcPr>
            <w:tcW w:w="198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89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88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45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877A3C">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how rocks behave under different types of stress such as compression, pulling apart and shearing</w:t>
            </w:r>
          </w:p>
        </w:tc>
        <w:tc>
          <w:tcPr>
            <w:tcW w:w="2160" w:type="dxa"/>
          </w:tcPr>
          <w:p w:rsidR="00877A3C" w:rsidRPr="004A0057" w:rsidRDefault="00877A3C" w:rsidP="00877A3C">
            <w:pPr>
              <w:pStyle w:val="ListParagraph"/>
              <w:numPr>
                <w:ilvl w:val="0"/>
                <w:numId w:val="18"/>
              </w:num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Types of Faults and Folds</w:t>
            </w:r>
          </w:p>
        </w:tc>
        <w:tc>
          <w:tcPr>
            <w:tcW w:w="198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88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45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 Explain the </w:t>
            </w:r>
            <w:proofErr w:type="spellStart"/>
            <w:r w:rsidRPr="004A0057">
              <w:rPr>
                <w:rFonts w:ascii="Arial Narrow" w:hAnsi="Arial Narrow"/>
                <w:b w:val="0"/>
                <w:sz w:val="22"/>
                <w:szCs w:val="22"/>
              </w:rPr>
              <w:t>isostasy</w:t>
            </w:r>
            <w:proofErr w:type="spellEnd"/>
            <w:r w:rsidRPr="004A0057">
              <w:rPr>
                <w:rFonts w:ascii="Arial Narrow" w:hAnsi="Arial Narrow"/>
                <w:b w:val="0"/>
                <w:sz w:val="22"/>
                <w:szCs w:val="22"/>
              </w:rPr>
              <w:t xml:space="preserve"> principle.</w:t>
            </w:r>
          </w:p>
        </w:tc>
        <w:tc>
          <w:tcPr>
            <w:tcW w:w="2160" w:type="dxa"/>
          </w:tcPr>
          <w:p w:rsidR="00877A3C" w:rsidRPr="004A0057" w:rsidRDefault="00877A3C" w:rsidP="00877A3C">
            <w:pPr>
              <w:pStyle w:val="ListParagraph"/>
              <w:numPr>
                <w:ilvl w:val="0"/>
                <w:numId w:val="18"/>
              </w:num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roofErr w:type="spellStart"/>
            <w:r w:rsidRPr="004A0057">
              <w:rPr>
                <w:rFonts w:ascii="Arial Narrow" w:hAnsi="Arial Narrow"/>
                <w:sz w:val="22"/>
                <w:szCs w:val="22"/>
              </w:rPr>
              <w:t>Isostasy</w:t>
            </w:r>
            <w:proofErr w:type="spellEnd"/>
            <w:r w:rsidRPr="004A0057">
              <w:rPr>
                <w:rFonts w:ascii="Arial Narrow" w:hAnsi="Arial Narrow"/>
                <w:sz w:val="22"/>
                <w:szCs w:val="22"/>
              </w:rPr>
              <w:t xml:space="preserve"> Principle</w:t>
            </w:r>
          </w:p>
        </w:tc>
        <w:tc>
          <w:tcPr>
            <w:tcW w:w="198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89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88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45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877A3C">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p>
        </w:tc>
        <w:tc>
          <w:tcPr>
            <w:tcW w:w="2160" w:type="dxa"/>
          </w:tcPr>
          <w:p w:rsidR="00877A3C" w:rsidRPr="004A0057" w:rsidRDefault="00877A3C" w:rsidP="00877A3C">
            <w:pPr>
              <w:pStyle w:val="ListParagraph"/>
              <w:numPr>
                <w:ilvl w:val="0"/>
                <w:numId w:val="7"/>
              </w:numPr>
              <w:spacing w:line="276" w:lineRule="auto"/>
              <w:ind w:left="342" w:hanging="34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Geologic Time</w:t>
            </w:r>
          </w:p>
        </w:tc>
        <w:tc>
          <w:tcPr>
            <w:tcW w:w="1980" w:type="dxa"/>
            <w:vMerge w:val="restart"/>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 xml:space="preserve">Inquiry Activity (on </w:t>
            </w:r>
            <w:proofErr w:type="spellStart"/>
            <w:r w:rsidRPr="004A0057">
              <w:rPr>
                <w:rFonts w:ascii="Arial Narrow" w:hAnsi="Arial Narrow"/>
                <w:sz w:val="22"/>
                <w:szCs w:val="22"/>
              </w:rPr>
              <w:t>Isostacy</w:t>
            </w:r>
            <w:proofErr w:type="spellEnd"/>
            <w:r w:rsidRPr="004A0057">
              <w:rPr>
                <w:rFonts w:ascii="Arial Narrow" w:hAnsi="Arial Narrow"/>
                <w:sz w:val="22"/>
                <w:szCs w:val="22"/>
              </w:rPr>
              <w:t xml:space="preserve"> Principle Teacher Demonstration)</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vMerge w:val="restart"/>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Demonstration Materials</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880" w:type="dxa"/>
            <w:vMerge w:val="restart"/>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877A3C" w:rsidRPr="004A0057" w:rsidRDefault="00877A3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877A3C" w:rsidRPr="004A0057" w:rsidRDefault="00877A3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Lists</w:t>
            </w:r>
          </w:p>
          <w:p w:rsidR="00877A3C" w:rsidRPr="004A0057" w:rsidRDefault="00877A3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w:t>
            </w:r>
          </w:p>
          <w:p w:rsidR="00877A3C" w:rsidRPr="004A0057" w:rsidRDefault="00877A3C"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val="restart"/>
          </w:tcPr>
          <w:p w:rsidR="00877A3C" w:rsidRPr="004A0057" w:rsidRDefault="00877A3C"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877A3C" w:rsidRPr="004A0057" w:rsidRDefault="00877A3C"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877A3C" w:rsidRPr="004A0057" w:rsidRDefault="00877A3C"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450" w:type="dxa"/>
            <w:vMerge w:val="restart"/>
            <w:vAlign w:val="center"/>
          </w:tcPr>
          <w:p w:rsidR="00877A3C" w:rsidRPr="004A0057" w:rsidRDefault="00877A3C" w:rsidP="00877A3C">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2</w:t>
            </w:r>
          </w:p>
        </w:tc>
      </w:tr>
      <w:tr w:rsidR="00877A3C" w:rsidRPr="004A0057" w:rsidTr="00877A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Differentiate the concepts of uniformitarianism and catastrophism.</w:t>
            </w:r>
          </w:p>
        </w:tc>
        <w:tc>
          <w:tcPr>
            <w:tcW w:w="2160" w:type="dxa"/>
          </w:tcPr>
          <w:p w:rsidR="00877A3C" w:rsidRPr="004A0057" w:rsidRDefault="00877A3C" w:rsidP="00877A3C">
            <w:pPr>
              <w:pStyle w:val="ListParagraph"/>
              <w:numPr>
                <w:ilvl w:val="0"/>
                <w:numId w:val="19"/>
              </w:num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Catastrophism vs. Uniformitarianism</w:t>
            </w:r>
          </w:p>
        </w:tc>
        <w:tc>
          <w:tcPr>
            <w:tcW w:w="198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89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88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450" w:type="dxa"/>
            <w:vMerge/>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877A3C">
        <w:tc>
          <w:tcPr>
            <w:cnfStyle w:val="001000000000" w:firstRow="0" w:lastRow="0" w:firstColumn="1" w:lastColumn="0" w:oddVBand="0" w:evenVBand="0" w:oddHBand="0" w:evenHBand="0" w:firstRowFirstColumn="0" w:firstRowLastColumn="0" w:lastRowFirstColumn="0" w:lastRowLastColumn="0"/>
            <w:tcW w:w="4320" w:type="dxa"/>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Arrange rocks based on their ages using the principles of relative dating. </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how layers of rocks (stratified rocks) are formed</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different methods (relative and absolute dating) used to determine the age of stratified rocks</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relative and absolute dating were used to determine the subdivisions of geologic time</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marker fossils (aka guide fossils) were used to determine the subdivisions of geologic time scale</w:t>
            </w:r>
          </w:p>
        </w:tc>
        <w:tc>
          <w:tcPr>
            <w:tcW w:w="2160" w:type="dxa"/>
          </w:tcPr>
          <w:p w:rsidR="00877A3C" w:rsidRPr="004A0057" w:rsidRDefault="00877A3C" w:rsidP="00877A3C">
            <w:pPr>
              <w:pStyle w:val="ListParagraph"/>
              <w:numPr>
                <w:ilvl w:val="0"/>
                <w:numId w:val="19"/>
              </w:num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Relative &amp; Radiometric Dating</w:t>
            </w:r>
          </w:p>
        </w:tc>
        <w:tc>
          <w:tcPr>
            <w:tcW w:w="198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89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88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450" w:type="dxa"/>
            <w:vMerge/>
          </w:tcPr>
          <w:p w:rsidR="00877A3C" w:rsidRPr="004A0057" w:rsidRDefault="00877A3C"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bl>
    <w:p w:rsidR="00877A3C" w:rsidRPr="004A0057" w:rsidRDefault="00877A3C"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p w:rsidR="00877A3C" w:rsidRPr="004A0057" w:rsidRDefault="00877A3C" w:rsidP="00877A3C">
      <w:pPr>
        <w:ind w:left="360"/>
        <w:rPr>
          <w:rFonts w:ascii="Arial Narrow" w:hAnsi="Arial Narrow"/>
          <w:b/>
          <w:sz w:val="22"/>
          <w:szCs w:val="22"/>
        </w:rPr>
      </w:pPr>
    </w:p>
    <w:p w:rsidR="00877A3C" w:rsidRDefault="00877A3C" w:rsidP="00877A3C">
      <w:pPr>
        <w:ind w:left="360"/>
        <w:rPr>
          <w:rFonts w:ascii="Arial Narrow" w:hAnsi="Arial Narrow"/>
          <w:b/>
          <w:sz w:val="22"/>
          <w:szCs w:val="22"/>
        </w:rPr>
      </w:pPr>
    </w:p>
    <w:p w:rsidR="001C3754" w:rsidRDefault="001C3754" w:rsidP="00877A3C">
      <w:pPr>
        <w:ind w:left="360"/>
        <w:rPr>
          <w:rFonts w:ascii="Arial Narrow" w:hAnsi="Arial Narrow"/>
          <w:b/>
          <w:sz w:val="22"/>
          <w:szCs w:val="22"/>
        </w:rPr>
      </w:pPr>
    </w:p>
    <w:p w:rsidR="001C3754" w:rsidRDefault="001C3754" w:rsidP="00877A3C">
      <w:pPr>
        <w:ind w:left="360"/>
        <w:rPr>
          <w:rFonts w:ascii="Arial Narrow" w:hAnsi="Arial Narrow"/>
          <w:b/>
          <w:sz w:val="22"/>
          <w:szCs w:val="22"/>
        </w:rPr>
      </w:pPr>
    </w:p>
    <w:p w:rsidR="001C3754" w:rsidRPr="004A0057" w:rsidRDefault="001C3754" w:rsidP="00877A3C">
      <w:pPr>
        <w:ind w:left="360"/>
        <w:rPr>
          <w:rFonts w:ascii="Arial Narrow" w:hAnsi="Arial Narrow"/>
          <w:b/>
          <w:sz w:val="22"/>
          <w:szCs w:val="22"/>
        </w:rPr>
      </w:pPr>
    </w:p>
    <w:p w:rsidR="00FC7A1A" w:rsidRPr="004A0057" w:rsidRDefault="00FC7A1A" w:rsidP="00877A3C">
      <w:pPr>
        <w:ind w:left="360"/>
        <w:rPr>
          <w:rFonts w:ascii="Arial Narrow" w:hAnsi="Arial Narrow"/>
          <w:b/>
          <w:sz w:val="22"/>
          <w:szCs w:val="22"/>
        </w:rPr>
      </w:pPr>
    </w:p>
    <w:p w:rsidR="00FC7A1A" w:rsidRPr="004A0057" w:rsidRDefault="00FC7A1A" w:rsidP="00877A3C">
      <w:pPr>
        <w:ind w:left="360"/>
        <w:rPr>
          <w:rFonts w:ascii="Arial Narrow" w:hAnsi="Arial Narrow"/>
          <w:b/>
          <w:sz w:val="22"/>
          <w:szCs w:val="22"/>
        </w:rPr>
      </w:pPr>
    </w:p>
    <w:tbl>
      <w:tblPr>
        <w:tblStyle w:val="GridTable6ColorfulAccent6"/>
        <w:tblW w:w="16920" w:type="dxa"/>
        <w:tblInd w:w="288" w:type="dxa"/>
        <w:tblLayout w:type="fixed"/>
        <w:tblLook w:val="04A0" w:firstRow="1" w:lastRow="0" w:firstColumn="1" w:lastColumn="0" w:noHBand="0" w:noVBand="1"/>
      </w:tblPr>
      <w:tblGrid>
        <w:gridCol w:w="3510"/>
        <w:gridCol w:w="2970"/>
        <w:gridCol w:w="1890"/>
        <w:gridCol w:w="1980"/>
        <w:gridCol w:w="2160"/>
        <w:gridCol w:w="3060"/>
        <w:gridCol w:w="1350"/>
      </w:tblGrid>
      <w:tr w:rsidR="00202C74" w:rsidRPr="004A0057" w:rsidTr="00A20B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0" w:type="dxa"/>
            <w:gridSpan w:val="7"/>
          </w:tcPr>
          <w:p w:rsidR="00202C74" w:rsidRPr="004A0057" w:rsidRDefault="00640972" w:rsidP="00877A3C">
            <w:pPr>
              <w:rPr>
                <w:rFonts w:ascii="Arial Narrow" w:hAnsi="Arial Narrow"/>
                <w:b w:val="0"/>
                <w:sz w:val="22"/>
                <w:szCs w:val="22"/>
              </w:rPr>
            </w:pPr>
            <w:r w:rsidRPr="004A0057">
              <w:rPr>
                <w:rFonts w:ascii="Arial Narrow" w:hAnsi="Arial Narrow"/>
                <w:b w:val="0"/>
                <w:sz w:val="22"/>
                <w:szCs w:val="22"/>
              </w:rPr>
              <w:lastRenderedPageBreak/>
              <w:t>2</w:t>
            </w:r>
            <w:r w:rsidRPr="004A0057">
              <w:rPr>
                <w:rFonts w:ascii="Arial Narrow" w:hAnsi="Arial Narrow"/>
                <w:b w:val="0"/>
                <w:sz w:val="22"/>
                <w:szCs w:val="22"/>
                <w:vertAlign w:val="superscript"/>
              </w:rPr>
              <w:t>ND</w:t>
            </w:r>
            <w:r w:rsidRPr="004A0057">
              <w:rPr>
                <w:rFonts w:ascii="Arial Narrow" w:hAnsi="Arial Narrow"/>
                <w:b w:val="0"/>
                <w:sz w:val="22"/>
                <w:szCs w:val="22"/>
              </w:rPr>
              <w:t xml:space="preserve"> /</w:t>
            </w:r>
            <w:r w:rsidR="00202C74" w:rsidRPr="004A0057">
              <w:rPr>
                <w:rFonts w:ascii="Arial Narrow" w:hAnsi="Arial Narrow"/>
                <w:b w:val="0"/>
                <w:sz w:val="22"/>
                <w:szCs w:val="22"/>
              </w:rPr>
              <w:t>4</w:t>
            </w:r>
            <w:r w:rsidR="00202C74" w:rsidRPr="004A0057">
              <w:rPr>
                <w:rFonts w:ascii="Arial Narrow" w:hAnsi="Arial Narrow"/>
                <w:b w:val="0"/>
                <w:sz w:val="22"/>
                <w:szCs w:val="22"/>
                <w:vertAlign w:val="superscript"/>
              </w:rPr>
              <w:t>TH</w:t>
            </w:r>
            <w:r w:rsidRPr="004A0057">
              <w:rPr>
                <w:rFonts w:ascii="Arial Narrow" w:hAnsi="Arial Narrow"/>
                <w:b w:val="0"/>
                <w:sz w:val="22"/>
                <w:szCs w:val="22"/>
              </w:rPr>
              <w:t xml:space="preserve"> </w:t>
            </w:r>
            <w:r w:rsidR="00202C74" w:rsidRPr="004A0057">
              <w:rPr>
                <w:rFonts w:ascii="Arial Narrow" w:hAnsi="Arial Narrow"/>
                <w:b w:val="0"/>
                <w:sz w:val="22"/>
                <w:szCs w:val="22"/>
              </w:rPr>
              <w:t>QUARTER</w:t>
            </w:r>
          </w:p>
        </w:tc>
      </w:tr>
      <w:tr w:rsidR="0035033F"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vAlign w:val="center"/>
          </w:tcPr>
          <w:p w:rsidR="00202C74" w:rsidRPr="004A0057" w:rsidRDefault="00202C74" w:rsidP="00877A3C">
            <w:pPr>
              <w:jc w:val="center"/>
              <w:rPr>
                <w:rFonts w:ascii="Arial Narrow" w:hAnsi="Arial Narrow"/>
                <w:b w:val="0"/>
                <w:sz w:val="22"/>
                <w:szCs w:val="22"/>
              </w:rPr>
            </w:pPr>
            <w:r w:rsidRPr="004A0057">
              <w:rPr>
                <w:rFonts w:ascii="Arial Narrow" w:hAnsi="Arial Narrow"/>
                <w:b w:val="0"/>
                <w:sz w:val="22"/>
                <w:szCs w:val="22"/>
              </w:rPr>
              <w:t>DESIRED LEARNING OUTCOMES (DLO)</w:t>
            </w:r>
          </w:p>
        </w:tc>
        <w:tc>
          <w:tcPr>
            <w:tcW w:w="2970" w:type="dxa"/>
            <w:vAlign w:val="center"/>
          </w:tcPr>
          <w:p w:rsidR="00202C74" w:rsidRPr="004A0057" w:rsidRDefault="00202C74"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LEARNING CONTENT</w:t>
            </w:r>
          </w:p>
        </w:tc>
        <w:tc>
          <w:tcPr>
            <w:tcW w:w="1890" w:type="dxa"/>
            <w:vAlign w:val="center"/>
          </w:tcPr>
          <w:p w:rsidR="00202C74" w:rsidRPr="004A0057" w:rsidRDefault="00202C74"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TEACHING AND LEARNING ACTIVITIES</w:t>
            </w:r>
          </w:p>
        </w:tc>
        <w:tc>
          <w:tcPr>
            <w:tcW w:w="1980" w:type="dxa"/>
            <w:vAlign w:val="center"/>
          </w:tcPr>
          <w:p w:rsidR="00202C74" w:rsidRPr="004A0057" w:rsidRDefault="00202C74"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INSTRUCTIONAL MATERIALS AND REFERENCES</w:t>
            </w:r>
          </w:p>
        </w:tc>
        <w:tc>
          <w:tcPr>
            <w:tcW w:w="2160" w:type="dxa"/>
            <w:vAlign w:val="center"/>
          </w:tcPr>
          <w:p w:rsidR="00202C74" w:rsidRPr="004A0057" w:rsidRDefault="00202C74"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ASSESSMENT TASKS AND TOOLS</w:t>
            </w:r>
          </w:p>
        </w:tc>
        <w:tc>
          <w:tcPr>
            <w:tcW w:w="3060" w:type="dxa"/>
            <w:vAlign w:val="center"/>
          </w:tcPr>
          <w:p w:rsidR="00202C74" w:rsidRPr="004A0057" w:rsidRDefault="00202C74"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EVIDENCE OF OUTCOMES</w:t>
            </w:r>
          </w:p>
        </w:tc>
        <w:tc>
          <w:tcPr>
            <w:tcW w:w="1350" w:type="dxa"/>
            <w:vAlign w:val="center"/>
          </w:tcPr>
          <w:p w:rsidR="00202C74" w:rsidRPr="004A0057" w:rsidRDefault="00202C74"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TIME ALLOTMENT</w:t>
            </w: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p>
        </w:tc>
        <w:tc>
          <w:tcPr>
            <w:tcW w:w="2970" w:type="dxa"/>
          </w:tcPr>
          <w:p w:rsidR="00A87C79" w:rsidRPr="004A0057" w:rsidRDefault="00A87C79" w:rsidP="00877A3C">
            <w:pPr>
              <w:pStyle w:val="ListParagraph"/>
              <w:numPr>
                <w:ilvl w:val="0"/>
                <w:numId w:val="7"/>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Surface &amp; Ground Water</w:t>
            </w:r>
          </w:p>
        </w:tc>
        <w:tc>
          <w:tcPr>
            <w:tcW w:w="1890" w:type="dxa"/>
            <w:vMerge w:val="restart"/>
          </w:tcPr>
          <w:p w:rsidR="00A87C79" w:rsidRPr="004A0057" w:rsidRDefault="00A87C79" w:rsidP="00877A3C">
            <w:pPr>
              <w:spacing w:line="276" w:lineRule="auto"/>
              <w:ind w:left="36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980" w:type="dxa"/>
            <w:vMerge w:val="restart"/>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val="restart"/>
          </w:tcPr>
          <w:p w:rsidR="00A87C79" w:rsidRPr="004A0057" w:rsidRDefault="00A87C79"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A87C79" w:rsidRPr="004A0057" w:rsidRDefault="00A87C79"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A87C79" w:rsidRPr="004A0057" w:rsidRDefault="00A87C79"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A87C79" w:rsidRPr="004A0057" w:rsidRDefault="00A87C79"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Lists</w:t>
            </w:r>
          </w:p>
          <w:p w:rsidR="00A87C79" w:rsidRPr="004A0057" w:rsidRDefault="00A87C79"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w:t>
            </w:r>
          </w:p>
          <w:p w:rsidR="00A87C79" w:rsidRPr="004A0057" w:rsidRDefault="00A87C79"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val="restart"/>
          </w:tcPr>
          <w:p w:rsidR="00A87C79" w:rsidRPr="004A0057" w:rsidRDefault="00A87C79"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A87C79" w:rsidRPr="004A0057" w:rsidRDefault="00A87C79"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A87C79" w:rsidRPr="004A0057" w:rsidRDefault="00A87C79"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val="restart"/>
            <w:vAlign w:val="center"/>
          </w:tcPr>
          <w:p w:rsidR="00A87C79" w:rsidRPr="004A0057" w:rsidRDefault="00A87C79" w:rsidP="00877A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Identify and explain the processes involved in the water cycle.</w:t>
            </w:r>
          </w:p>
        </w:tc>
        <w:tc>
          <w:tcPr>
            <w:tcW w:w="2970" w:type="dxa"/>
          </w:tcPr>
          <w:p w:rsidR="00A87C79" w:rsidRPr="004A0057" w:rsidRDefault="00A87C79" w:rsidP="00877A3C">
            <w:pPr>
              <w:pStyle w:val="ListParagraph"/>
              <w:numPr>
                <w:ilvl w:val="0"/>
                <w:numId w:val="13"/>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Hydrologic Cycle</w:t>
            </w:r>
          </w:p>
          <w:p w:rsidR="00A87C79" w:rsidRPr="004A0057" w:rsidRDefault="00A87C79" w:rsidP="00877A3C">
            <w:p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89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i/>
                <w:sz w:val="22"/>
                <w:szCs w:val="22"/>
              </w:rPr>
            </w:pPr>
          </w:p>
        </w:tc>
        <w:tc>
          <w:tcPr>
            <w:tcW w:w="30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profile of a river, identify features associated with it and describe the behavior of river as it moves from the source toward the ocean.</w:t>
            </w:r>
          </w:p>
        </w:tc>
        <w:tc>
          <w:tcPr>
            <w:tcW w:w="2970" w:type="dxa"/>
          </w:tcPr>
          <w:p w:rsidR="00A87C79" w:rsidRPr="004A0057" w:rsidRDefault="00A87C79" w:rsidP="00877A3C">
            <w:pPr>
              <w:pStyle w:val="ListParagraph"/>
              <w:numPr>
                <w:ilvl w:val="0"/>
                <w:numId w:val="13"/>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Factors Affecting Stream Velocity</w:t>
            </w:r>
          </w:p>
        </w:tc>
        <w:tc>
          <w:tcPr>
            <w:tcW w:w="189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i/>
                <w:sz w:val="22"/>
                <w:szCs w:val="22"/>
              </w:rPr>
            </w:pPr>
          </w:p>
        </w:tc>
        <w:tc>
          <w:tcPr>
            <w:tcW w:w="30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p>
        </w:tc>
        <w:tc>
          <w:tcPr>
            <w:tcW w:w="2970" w:type="dxa"/>
          </w:tcPr>
          <w:p w:rsidR="00A87C79" w:rsidRPr="004A0057" w:rsidRDefault="00A87C79" w:rsidP="00877A3C">
            <w:pPr>
              <w:pStyle w:val="ListParagraph"/>
              <w:numPr>
                <w:ilvl w:val="0"/>
                <w:numId w:val="13"/>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Works of Streams &amp; Drainage Basins</w:t>
            </w:r>
          </w:p>
        </w:tc>
        <w:tc>
          <w:tcPr>
            <w:tcW w:w="1890" w:type="dxa"/>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i/>
                <w:sz w:val="22"/>
                <w:szCs w:val="22"/>
              </w:rPr>
            </w:pPr>
          </w:p>
        </w:tc>
        <w:tc>
          <w:tcPr>
            <w:tcW w:w="30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Align w:val="center"/>
          </w:tcPr>
          <w:p w:rsidR="00A87C79" w:rsidRPr="004A0057" w:rsidRDefault="00A87C79"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Discuss how groundwater creates land forms.</w:t>
            </w:r>
          </w:p>
        </w:tc>
        <w:tc>
          <w:tcPr>
            <w:tcW w:w="2970" w:type="dxa"/>
          </w:tcPr>
          <w:p w:rsidR="00A87C79" w:rsidRPr="004A0057" w:rsidRDefault="00A87C79" w:rsidP="00877A3C">
            <w:pPr>
              <w:pStyle w:val="ListParagraph"/>
              <w:numPr>
                <w:ilvl w:val="0"/>
                <w:numId w:val="13"/>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Distribution, Movement &amp; Geologic Work of Groundwater</w:t>
            </w:r>
          </w:p>
        </w:tc>
        <w:tc>
          <w:tcPr>
            <w:tcW w:w="1890" w:type="dxa"/>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i/>
                <w:sz w:val="22"/>
                <w:szCs w:val="22"/>
              </w:rPr>
            </w:pPr>
          </w:p>
        </w:tc>
        <w:tc>
          <w:tcPr>
            <w:tcW w:w="30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Align w:val="center"/>
          </w:tcPr>
          <w:p w:rsidR="00A87C79" w:rsidRPr="004A0057" w:rsidRDefault="00A87C79" w:rsidP="00877A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Discuss problems associated to groundwater.</w:t>
            </w:r>
          </w:p>
        </w:tc>
        <w:tc>
          <w:tcPr>
            <w:tcW w:w="2970" w:type="dxa"/>
          </w:tcPr>
          <w:p w:rsidR="00A87C79" w:rsidRPr="004A0057" w:rsidRDefault="00A87C79" w:rsidP="00877A3C">
            <w:pPr>
              <w:pStyle w:val="ListParagraph"/>
              <w:numPr>
                <w:ilvl w:val="0"/>
                <w:numId w:val="13"/>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Environmental Problems Associated with Groundwater</w:t>
            </w:r>
          </w:p>
        </w:tc>
        <w:tc>
          <w:tcPr>
            <w:tcW w:w="1890" w:type="dxa"/>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Article Review: (Students will search for news articles on problems related to water sources and share them to the class.)</w:t>
            </w:r>
          </w:p>
        </w:tc>
        <w:tc>
          <w:tcPr>
            <w:tcW w:w="1980" w:type="dxa"/>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i/>
                <w:sz w:val="22"/>
                <w:szCs w:val="22"/>
              </w:rPr>
            </w:pPr>
          </w:p>
        </w:tc>
        <w:tc>
          <w:tcPr>
            <w:tcW w:w="30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Align w:val="center"/>
          </w:tcPr>
          <w:p w:rsidR="00A87C79" w:rsidRPr="004A0057" w:rsidRDefault="00A87C79"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b/>
                <w:sz w:val="22"/>
                <w:szCs w:val="22"/>
              </w:rPr>
              <w:t>1</w:t>
            </w: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93524F" w:rsidRPr="004A0057" w:rsidRDefault="0093524F"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Discuss the triggers of desertification and glaciations.</w:t>
            </w:r>
          </w:p>
        </w:tc>
        <w:tc>
          <w:tcPr>
            <w:tcW w:w="2970" w:type="dxa"/>
          </w:tcPr>
          <w:p w:rsidR="0093524F" w:rsidRPr="004A0057" w:rsidRDefault="0093524F" w:rsidP="00877A3C">
            <w:pPr>
              <w:pStyle w:val="ListParagraph"/>
              <w:numPr>
                <w:ilvl w:val="0"/>
                <w:numId w:val="7"/>
              </w:numPr>
              <w:spacing w:line="276" w:lineRule="auto"/>
              <w:ind w:left="34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Glaciers, Deserts, &amp; Wind</w:t>
            </w:r>
          </w:p>
        </w:tc>
        <w:tc>
          <w:tcPr>
            <w:tcW w:w="1890" w:type="dxa"/>
            <w:vMerge w:val="restart"/>
          </w:tcPr>
          <w:p w:rsidR="0093524F" w:rsidRPr="004A0057" w:rsidRDefault="0093524F" w:rsidP="00877A3C">
            <w:pPr>
              <w:spacing w:line="276" w:lineRule="auto"/>
              <w:ind w:left="-18" w:firstLine="18"/>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980" w:type="dxa"/>
            <w:vMerge w:val="restart"/>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160" w:type="dxa"/>
            <w:vMerge w:val="restart"/>
          </w:tcPr>
          <w:p w:rsidR="0093524F" w:rsidRPr="004A0057" w:rsidRDefault="0093524F"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93524F" w:rsidRPr="004A0057" w:rsidRDefault="0093524F"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93524F" w:rsidRPr="004A0057" w:rsidRDefault="0093524F"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93524F" w:rsidRPr="004A0057" w:rsidRDefault="0093524F"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Lists</w:t>
            </w:r>
          </w:p>
          <w:p w:rsidR="0093524F" w:rsidRPr="004A0057" w:rsidRDefault="0093524F"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w:t>
            </w:r>
          </w:p>
          <w:p w:rsidR="0093524F" w:rsidRPr="004A0057" w:rsidRDefault="0093524F"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i/>
                <w:sz w:val="22"/>
                <w:szCs w:val="22"/>
              </w:rPr>
            </w:pPr>
          </w:p>
        </w:tc>
        <w:tc>
          <w:tcPr>
            <w:tcW w:w="3060" w:type="dxa"/>
            <w:vMerge w:val="restart"/>
          </w:tcPr>
          <w:p w:rsidR="00A87C79" w:rsidRPr="004A0057" w:rsidRDefault="00A87C79"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A87C79" w:rsidRPr="004A0057" w:rsidRDefault="00A87C79"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A87C79" w:rsidRPr="004A0057" w:rsidRDefault="00A87C79"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val="restart"/>
            <w:vAlign w:val="center"/>
          </w:tcPr>
          <w:p w:rsidR="0093524F" w:rsidRPr="004A0057" w:rsidRDefault="0093524F" w:rsidP="00877A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b/>
                <w:sz w:val="22"/>
                <w:szCs w:val="22"/>
              </w:rPr>
              <w:t>3 (optional)</w:t>
            </w: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93524F" w:rsidRPr="004A0057" w:rsidRDefault="0093524F"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a glacier and discuss how its movements produce glacial landforms.</w:t>
            </w:r>
          </w:p>
        </w:tc>
        <w:tc>
          <w:tcPr>
            <w:tcW w:w="2970" w:type="dxa"/>
          </w:tcPr>
          <w:p w:rsidR="0093524F" w:rsidRPr="004A0057" w:rsidRDefault="0093524F" w:rsidP="00877A3C">
            <w:pPr>
              <w:pStyle w:val="ListParagraph"/>
              <w:numPr>
                <w:ilvl w:val="0"/>
                <w:numId w:val="14"/>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Types of Glaciers , Glacial Motion (Glacial Budget) &amp; Landforms Associated to Glaciers</w:t>
            </w:r>
          </w:p>
        </w:tc>
        <w:tc>
          <w:tcPr>
            <w:tcW w:w="189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i/>
                <w:sz w:val="22"/>
                <w:szCs w:val="22"/>
              </w:rPr>
            </w:pPr>
          </w:p>
        </w:tc>
        <w:tc>
          <w:tcPr>
            <w:tcW w:w="306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93524F" w:rsidRPr="004A0057" w:rsidRDefault="0093524F" w:rsidP="00877A3C">
            <w:pPr>
              <w:spacing w:line="276" w:lineRule="auto"/>
              <w:ind w:left="432" w:hanging="342"/>
              <w:rPr>
                <w:rFonts w:ascii="Arial Narrow" w:hAnsi="Arial Narrow"/>
                <w:b w:val="0"/>
                <w:sz w:val="22"/>
                <w:szCs w:val="22"/>
              </w:rPr>
            </w:pPr>
          </w:p>
        </w:tc>
        <w:tc>
          <w:tcPr>
            <w:tcW w:w="2970" w:type="dxa"/>
          </w:tcPr>
          <w:p w:rsidR="0093524F" w:rsidRPr="004A0057" w:rsidRDefault="0093524F" w:rsidP="00877A3C">
            <w:pPr>
              <w:pStyle w:val="ListParagraph"/>
              <w:numPr>
                <w:ilvl w:val="0"/>
                <w:numId w:val="14"/>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Effects of Glaciation</w:t>
            </w:r>
          </w:p>
        </w:tc>
        <w:tc>
          <w:tcPr>
            <w:tcW w:w="189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i/>
                <w:sz w:val="22"/>
                <w:szCs w:val="22"/>
              </w:rPr>
            </w:pPr>
          </w:p>
        </w:tc>
        <w:tc>
          <w:tcPr>
            <w:tcW w:w="306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93524F" w:rsidRPr="004A0057" w:rsidRDefault="0093524F"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Discuss how a deserts form.</w:t>
            </w:r>
          </w:p>
        </w:tc>
        <w:tc>
          <w:tcPr>
            <w:tcW w:w="2970" w:type="dxa"/>
          </w:tcPr>
          <w:p w:rsidR="0093524F" w:rsidRPr="004A0057" w:rsidRDefault="0093524F" w:rsidP="00877A3C">
            <w:pPr>
              <w:pStyle w:val="ListParagraph"/>
              <w:numPr>
                <w:ilvl w:val="0"/>
                <w:numId w:val="14"/>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Location of Deserts</w:t>
            </w:r>
          </w:p>
        </w:tc>
        <w:tc>
          <w:tcPr>
            <w:tcW w:w="189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i/>
                <w:sz w:val="22"/>
                <w:szCs w:val="22"/>
              </w:rPr>
            </w:pPr>
          </w:p>
        </w:tc>
        <w:tc>
          <w:tcPr>
            <w:tcW w:w="306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tcPr>
          <w:p w:rsidR="0093524F" w:rsidRPr="004A0057" w:rsidRDefault="0093524F"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93524F" w:rsidRPr="004A0057" w:rsidRDefault="0093524F"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Discuss how desert landscapes are created.</w:t>
            </w:r>
          </w:p>
          <w:p w:rsidR="0093524F" w:rsidRPr="004A0057" w:rsidRDefault="0093524F"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various hazards that may happen in the event of landslides/mass wasting</w:t>
            </w:r>
          </w:p>
          <w:p w:rsidR="0093524F" w:rsidRPr="004A0057" w:rsidRDefault="0093524F"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Give practical ways of coping with </w:t>
            </w:r>
            <w:r w:rsidRPr="004A0057">
              <w:rPr>
                <w:rFonts w:ascii="Arial Narrow" w:hAnsi="Arial Narrow"/>
                <w:b w:val="0"/>
                <w:sz w:val="22"/>
                <w:szCs w:val="22"/>
              </w:rPr>
              <w:lastRenderedPageBreak/>
              <w:t>geological hazards caused by landslides</w:t>
            </w:r>
          </w:p>
          <w:p w:rsidR="0093524F" w:rsidRPr="004A0057" w:rsidRDefault="0093524F"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Identify human activities that speed up or trigger landslides.</w:t>
            </w:r>
          </w:p>
        </w:tc>
        <w:tc>
          <w:tcPr>
            <w:tcW w:w="2970" w:type="dxa"/>
          </w:tcPr>
          <w:p w:rsidR="0093524F" w:rsidRPr="004A0057" w:rsidRDefault="0093524F" w:rsidP="00877A3C">
            <w:pPr>
              <w:pStyle w:val="ListParagraph"/>
              <w:numPr>
                <w:ilvl w:val="0"/>
                <w:numId w:val="14"/>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lastRenderedPageBreak/>
              <w:t>Landforms associated to deserts</w:t>
            </w:r>
          </w:p>
        </w:tc>
        <w:tc>
          <w:tcPr>
            <w:tcW w:w="189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i/>
                <w:sz w:val="22"/>
                <w:szCs w:val="22"/>
              </w:rPr>
            </w:pPr>
          </w:p>
        </w:tc>
        <w:tc>
          <w:tcPr>
            <w:tcW w:w="306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tcPr>
          <w:p w:rsidR="0093524F" w:rsidRPr="004A0057" w:rsidRDefault="0093524F"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lastRenderedPageBreak/>
              <w:t>Describe the structure and evolution of ocean basins</w:t>
            </w:r>
          </w:p>
        </w:tc>
        <w:tc>
          <w:tcPr>
            <w:tcW w:w="2970" w:type="dxa"/>
          </w:tcPr>
          <w:p w:rsidR="00A87C79" w:rsidRPr="004A0057" w:rsidRDefault="00A87C79" w:rsidP="00877A3C">
            <w:pPr>
              <w:pStyle w:val="ListParagraph"/>
              <w:numPr>
                <w:ilvl w:val="0"/>
                <w:numId w:val="7"/>
              </w:numPr>
              <w:spacing w:line="276" w:lineRule="auto"/>
              <w:ind w:left="342" w:hanging="34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Ocean Floor</w:t>
            </w:r>
          </w:p>
        </w:tc>
        <w:tc>
          <w:tcPr>
            <w:tcW w:w="1890" w:type="dxa"/>
            <w:vMerge w:val="restart"/>
          </w:tcPr>
          <w:p w:rsidR="00A87C79" w:rsidRPr="004A0057" w:rsidRDefault="00A87C79" w:rsidP="00877A3C">
            <w:pPr>
              <w:spacing w:line="276" w:lineRule="auto"/>
              <w:ind w:left="7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980" w:type="dxa"/>
            <w:vMerge w:val="restart"/>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160" w:type="dxa"/>
            <w:vMerge w:val="restart"/>
          </w:tcPr>
          <w:p w:rsidR="00A87C79" w:rsidRPr="004A0057" w:rsidRDefault="00A87C79"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A87C79" w:rsidRPr="004A0057" w:rsidRDefault="00A87C79"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A87C79" w:rsidRPr="004A0057" w:rsidRDefault="00A87C79"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A87C79" w:rsidRPr="004A0057" w:rsidRDefault="00A87C79"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Lists</w:t>
            </w:r>
          </w:p>
          <w:p w:rsidR="00A87C79" w:rsidRPr="004A0057" w:rsidRDefault="00A87C79"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w:t>
            </w:r>
          </w:p>
          <w:p w:rsidR="00A87C79" w:rsidRPr="004A0057" w:rsidRDefault="00A87C79"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val="restart"/>
          </w:tcPr>
          <w:p w:rsidR="00A87C79" w:rsidRPr="004A0057" w:rsidRDefault="00A87C79"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A87C79" w:rsidRPr="004A0057" w:rsidRDefault="00A87C79"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A87C79" w:rsidRPr="004A0057" w:rsidRDefault="00A87C79" w:rsidP="00877A3C">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val="restart"/>
            <w:vAlign w:val="center"/>
          </w:tcPr>
          <w:p w:rsidR="00A87C79" w:rsidRPr="004A0057" w:rsidRDefault="00A87C79"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major features of the different ocean provinces.</w:t>
            </w:r>
          </w:p>
        </w:tc>
        <w:tc>
          <w:tcPr>
            <w:tcW w:w="2970" w:type="dxa"/>
          </w:tcPr>
          <w:p w:rsidR="00A87C79" w:rsidRPr="004A0057" w:rsidRDefault="00A87C79" w:rsidP="00877A3C">
            <w:pPr>
              <w:pStyle w:val="ListParagraph"/>
              <w:numPr>
                <w:ilvl w:val="0"/>
                <w:numId w:val="20"/>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Geography &amp; Mapping the Ocean Floor</w:t>
            </w:r>
          </w:p>
        </w:tc>
        <w:tc>
          <w:tcPr>
            <w:tcW w:w="189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p>
        </w:tc>
        <w:tc>
          <w:tcPr>
            <w:tcW w:w="2970" w:type="dxa"/>
          </w:tcPr>
          <w:p w:rsidR="00A87C79" w:rsidRPr="004A0057" w:rsidRDefault="00A87C79" w:rsidP="00877A3C">
            <w:pPr>
              <w:pStyle w:val="ListParagraph"/>
              <w:numPr>
                <w:ilvl w:val="0"/>
                <w:numId w:val="20"/>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Provinces of the Ocean Floor</w:t>
            </w:r>
          </w:p>
        </w:tc>
        <w:tc>
          <w:tcPr>
            <w:tcW w:w="189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p>
        </w:tc>
        <w:tc>
          <w:tcPr>
            <w:tcW w:w="2970" w:type="dxa"/>
          </w:tcPr>
          <w:p w:rsidR="00A87C79" w:rsidRPr="004A0057" w:rsidRDefault="00A87C79" w:rsidP="00877A3C">
            <w:pPr>
              <w:pStyle w:val="ListParagraph"/>
              <w:numPr>
                <w:ilvl w:val="0"/>
                <w:numId w:val="20"/>
              </w:numPr>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Resources from the Seafloor</w:t>
            </w:r>
          </w:p>
        </w:tc>
        <w:tc>
          <w:tcPr>
            <w:tcW w:w="189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p>
        </w:tc>
        <w:tc>
          <w:tcPr>
            <w:tcW w:w="2970" w:type="dxa"/>
          </w:tcPr>
          <w:p w:rsidR="00A87C79" w:rsidRPr="004A0057" w:rsidRDefault="00A87C79" w:rsidP="00877A3C">
            <w:pPr>
              <w:pStyle w:val="ListParagraph"/>
              <w:numPr>
                <w:ilvl w:val="0"/>
                <w:numId w:val="7"/>
              </w:numPr>
              <w:spacing w:line="276" w:lineRule="auto"/>
              <w:ind w:left="342" w:hanging="34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Ocean Water &amp; Ocean Life</w:t>
            </w:r>
          </w:p>
        </w:tc>
        <w:tc>
          <w:tcPr>
            <w:tcW w:w="189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val="restart"/>
            <w:vAlign w:val="center"/>
          </w:tcPr>
          <w:p w:rsidR="00A87C79" w:rsidRPr="004A0057" w:rsidRDefault="00A87C79"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2</w:t>
            </w: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p>
        </w:tc>
        <w:tc>
          <w:tcPr>
            <w:tcW w:w="2970" w:type="dxa"/>
          </w:tcPr>
          <w:p w:rsidR="00A87C79" w:rsidRPr="004A0057" w:rsidRDefault="00A87C79" w:rsidP="00877A3C">
            <w:pPr>
              <w:pStyle w:val="ListParagraph"/>
              <w:numPr>
                <w:ilvl w:val="0"/>
                <w:numId w:val="21"/>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Composition of Seawater</w:t>
            </w:r>
          </w:p>
        </w:tc>
        <w:tc>
          <w:tcPr>
            <w:tcW w:w="189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p>
        </w:tc>
        <w:tc>
          <w:tcPr>
            <w:tcW w:w="2970" w:type="dxa"/>
          </w:tcPr>
          <w:p w:rsidR="00A87C79" w:rsidRPr="004A0057" w:rsidRDefault="00A87C79" w:rsidP="00877A3C">
            <w:pPr>
              <w:pStyle w:val="ListParagraph"/>
              <w:numPr>
                <w:ilvl w:val="0"/>
                <w:numId w:val="21"/>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Ocean Layering</w:t>
            </w:r>
          </w:p>
        </w:tc>
        <w:tc>
          <w:tcPr>
            <w:tcW w:w="189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Discuss factors affecting ocean productivity.</w:t>
            </w:r>
          </w:p>
        </w:tc>
        <w:tc>
          <w:tcPr>
            <w:tcW w:w="2970" w:type="dxa"/>
          </w:tcPr>
          <w:p w:rsidR="00A87C79" w:rsidRPr="004A0057" w:rsidRDefault="00A87C79" w:rsidP="00877A3C">
            <w:pPr>
              <w:pStyle w:val="ListParagraph"/>
              <w:numPr>
                <w:ilvl w:val="0"/>
                <w:numId w:val="21"/>
              </w:numPr>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Diversity of Ocean Life &amp; Oceanic Productivity</w:t>
            </w:r>
          </w:p>
        </w:tc>
        <w:tc>
          <w:tcPr>
            <w:tcW w:w="189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877A3C" w:rsidRPr="004A0057" w:rsidRDefault="00877A3C" w:rsidP="00877A3C">
            <w:pPr>
              <w:spacing w:line="276" w:lineRule="auto"/>
              <w:ind w:left="432" w:hanging="342"/>
              <w:rPr>
                <w:rFonts w:ascii="Arial Narrow" w:hAnsi="Arial Narrow"/>
                <w:b w:val="0"/>
                <w:sz w:val="22"/>
                <w:szCs w:val="22"/>
              </w:rPr>
            </w:pPr>
          </w:p>
        </w:tc>
        <w:tc>
          <w:tcPr>
            <w:tcW w:w="2970" w:type="dxa"/>
          </w:tcPr>
          <w:p w:rsidR="00877A3C" w:rsidRPr="004A0057" w:rsidRDefault="00877A3C" w:rsidP="00877A3C">
            <w:pPr>
              <w:pStyle w:val="ListParagraph"/>
              <w:numPr>
                <w:ilvl w:val="0"/>
                <w:numId w:val="7"/>
              </w:numPr>
              <w:spacing w:line="276" w:lineRule="auto"/>
              <w:ind w:left="342" w:hanging="34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Dynamic Ocean</w:t>
            </w:r>
          </w:p>
        </w:tc>
        <w:tc>
          <w:tcPr>
            <w:tcW w:w="1890" w:type="dxa"/>
            <w:vMerge w:val="restart"/>
          </w:tcPr>
          <w:p w:rsidR="00877A3C" w:rsidRPr="004A0057" w:rsidRDefault="00877A3C" w:rsidP="00877A3C">
            <w:pPr>
              <w:spacing w:line="276" w:lineRule="auto"/>
              <w:ind w:left="36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980" w:type="dxa"/>
            <w:vMerge w:val="restart"/>
          </w:tcPr>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160" w:type="dxa"/>
            <w:vMerge w:val="restart"/>
          </w:tcPr>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877A3C" w:rsidRPr="004A0057" w:rsidRDefault="00877A3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877A3C" w:rsidRPr="004A0057" w:rsidRDefault="00877A3C" w:rsidP="00877A3C">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877A3C" w:rsidRPr="004A0057" w:rsidRDefault="00877A3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Lists</w:t>
            </w:r>
          </w:p>
          <w:p w:rsidR="00877A3C" w:rsidRPr="004A0057" w:rsidRDefault="00877A3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w:t>
            </w:r>
          </w:p>
          <w:p w:rsidR="00877A3C" w:rsidRPr="004A0057" w:rsidRDefault="00877A3C" w:rsidP="00877A3C">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tcPr>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val="restart"/>
            <w:vAlign w:val="center"/>
          </w:tcPr>
          <w:p w:rsidR="00877A3C" w:rsidRPr="004A0057" w:rsidRDefault="00877A3C"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2</w:t>
            </w: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vMerge w:val="restart"/>
          </w:tcPr>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Differentiate different types of oceanic circulation.</w:t>
            </w:r>
          </w:p>
          <w:p w:rsidR="00877A3C" w:rsidRPr="004A0057" w:rsidRDefault="00877A3C"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water waves and explain how they are formed.</w:t>
            </w:r>
          </w:p>
        </w:tc>
        <w:tc>
          <w:tcPr>
            <w:tcW w:w="2970" w:type="dxa"/>
          </w:tcPr>
          <w:p w:rsidR="00877A3C" w:rsidRPr="004A0057" w:rsidRDefault="00877A3C" w:rsidP="00877A3C">
            <w:pPr>
              <w:pStyle w:val="ListParagraph"/>
              <w:numPr>
                <w:ilvl w:val="1"/>
                <w:numId w:val="7"/>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Surface &amp; Deep-Ocean Circulation</w:t>
            </w:r>
          </w:p>
        </w:tc>
        <w:tc>
          <w:tcPr>
            <w:tcW w:w="1890" w:type="dxa"/>
            <w:vMerge/>
          </w:tcPr>
          <w:p w:rsidR="00877A3C" w:rsidRPr="004A0057" w:rsidRDefault="00877A3C"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vMerge/>
          </w:tcPr>
          <w:p w:rsidR="00877A3C" w:rsidRPr="004A0057" w:rsidRDefault="00877A3C"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877A3C" w:rsidRPr="004A0057" w:rsidRDefault="00877A3C"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tcPr>
          <w:p w:rsidR="00877A3C" w:rsidRPr="004A0057" w:rsidRDefault="00877A3C"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tcPr>
          <w:p w:rsidR="00877A3C" w:rsidRPr="004A0057" w:rsidRDefault="00877A3C"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vMerge/>
          </w:tcPr>
          <w:p w:rsidR="00877A3C" w:rsidRPr="004A0057" w:rsidRDefault="00877A3C" w:rsidP="00877A3C">
            <w:pPr>
              <w:spacing w:line="276" w:lineRule="auto"/>
              <w:ind w:left="432" w:hanging="342"/>
              <w:rPr>
                <w:rFonts w:ascii="Arial Narrow" w:hAnsi="Arial Narrow"/>
                <w:b w:val="0"/>
                <w:sz w:val="22"/>
                <w:szCs w:val="22"/>
              </w:rPr>
            </w:pPr>
          </w:p>
        </w:tc>
        <w:tc>
          <w:tcPr>
            <w:tcW w:w="2970" w:type="dxa"/>
          </w:tcPr>
          <w:p w:rsidR="00877A3C" w:rsidRPr="004A0057" w:rsidRDefault="00877A3C" w:rsidP="00877A3C">
            <w:pPr>
              <w:pStyle w:val="ListParagraph"/>
              <w:numPr>
                <w:ilvl w:val="1"/>
                <w:numId w:val="7"/>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Waves, Beaches and Shoreline Processes</w:t>
            </w:r>
          </w:p>
        </w:tc>
        <w:tc>
          <w:tcPr>
            <w:tcW w:w="1890" w:type="dxa"/>
            <w:vMerge/>
          </w:tcPr>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vMerge/>
          </w:tcPr>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tcPr>
          <w:p w:rsidR="00877A3C" w:rsidRPr="004A0057" w:rsidRDefault="00877A3C"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val="restart"/>
            <w:vAlign w:val="center"/>
          </w:tcPr>
          <w:p w:rsidR="00877A3C" w:rsidRPr="004A0057" w:rsidRDefault="00877A3C" w:rsidP="00877A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p>
        </w:tc>
        <w:tc>
          <w:tcPr>
            <w:tcW w:w="2970" w:type="dxa"/>
          </w:tcPr>
          <w:p w:rsidR="00A87C79" w:rsidRPr="004A0057" w:rsidRDefault="00A87C79" w:rsidP="00877A3C">
            <w:pPr>
              <w:pStyle w:val="ListParagraph"/>
              <w:numPr>
                <w:ilvl w:val="1"/>
                <w:numId w:val="7"/>
              </w:numPr>
              <w:spacing w:line="276" w:lineRule="auto"/>
              <w:ind w:left="342" w:hanging="27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Shoreline Features</w:t>
            </w:r>
          </w:p>
        </w:tc>
        <w:tc>
          <w:tcPr>
            <w:tcW w:w="1890" w:type="dxa"/>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980" w:type="dxa"/>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Explain the cause of tides and factors that affect tides.</w:t>
            </w:r>
          </w:p>
        </w:tc>
        <w:tc>
          <w:tcPr>
            <w:tcW w:w="2970" w:type="dxa"/>
          </w:tcPr>
          <w:p w:rsidR="00A87C79" w:rsidRPr="004A0057" w:rsidRDefault="00A87C79" w:rsidP="00877A3C">
            <w:pPr>
              <w:pStyle w:val="ListParagraph"/>
              <w:numPr>
                <w:ilvl w:val="1"/>
                <w:numId w:val="7"/>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Tides</w:t>
            </w:r>
          </w:p>
        </w:tc>
        <w:tc>
          <w:tcPr>
            <w:tcW w:w="1890" w:type="dxa"/>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877A3C" w:rsidRPr="004A0057" w:rsidTr="0035033F">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Compare the different layers of the atmosphere.</w:t>
            </w:r>
          </w:p>
        </w:tc>
        <w:tc>
          <w:tcPr>
            <w:tcW w:w="2970" w:type="dxa"/>
          </w:tcPr>
          <w:p w:rsidR="00A87C79" w:rsidRPr="004A0057" w:rsidRDefault="00A87C79" w:rsidP="00877A3C">
            <w:pPr>
              <w:pStyle w:val="ListParagraph"/>
              <w:numPr>
                <w:ilvl w:val="0"/>
                <w:numId w:val="7"/>
              </w:numPr>
              <w:spacing w:line="276" w:lineRule="auto"/>
              <w:ind w:left="342" w:hanging="34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Atmosphere: Composition, Structure &amp; Temperature</w:t>
            </w:r>
          </w:p>
        </w:tc>
        <w:tc>
          <w:tcPr>
            <w:tcW w:w="1890" w:type="dxa"/>
          </w:tcPr>
          <w:p w:rsidR="00A87C79" w:rsidRPr="004A0057" w:rsidRDefault="00A87C79" w:rsidP="00877A3C">
            <w:pPr>
              <w:spacing w:line="276" w:lineRule="auto"/>
              <w:ind w:left="360"/>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980" w:type="dxa"/>
          </w:tcPr>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160" w:type="dxa"/>
            <w:vMerge w:val="restart"/>
          </w:tcPr>
          <w:p w:rsidR="00A87C79" w:rsidRPr="004A0057" w:rsidRDefault="00A87C79"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A87C79" w:rsidRPr="004A0057" w:rsidRDefault="00A87C79"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A87C79" w:rsidRPr="004A0057" w:rsidRDefault="00A87C79" w:rsidP="00877A3C">
            <w:pPr>
              <w:spacing w:line="276" w:lineRule="auto"/>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A87C79" w:rsidRPr="004A0057" w:rsidRDefault="00A87C79"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Lists</w:t>
            </w:r>
          </w:p>
          <w:p w:rsidR="00A87C79" w:rsidRPr="004A0057" w:rsidRDefault="00A87C79"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Classification Charts</w:t>
            </w:r>
          </w:p>
          <w:p w:rsidR="00A87C79" w:rsidRPr="004A0057" w:rsidRDefault="00A87C79" w:rsidP="00877A3C">
            <w:pPr>
              <w:pStyle w:val="ListParagraph"/>
              <w:numPr>
                <w:ilvl w:val="0"/>
                <w:numId w:val="25"/>
              </w:numPr>
              <w:spacing w:line="276" w:lineRule="auto"/>
              <w:ind w:left="432" w:hanging="270"/>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val="restart"/>
          </w:tcPr>
          <w:p w:rsidR="00A87C79" w:rsidRPr="004A0057" w:rsidRDefault="00A87C79"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A87C79" w:rsidRPr="004A0057" w:rsidRDefault="00A87C79"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A87C79" w:rsidRPr="004A0057" w:rsidRDefault="00A87C79" w:rsidP="00877A3C">
            <w:pPr>
              <w:pStyle w:val="ListParagraph"/>
              <w:numPr>
                <w:ilvl w:val="0"/>
                <w:numId w:val="30"/>
              </w:numPr>
              <w:spacing w:line="276" w:lineRule="auto"/>
              <w:ind w:left="252" w:hanging="252"/>
              <w:cnfStyle w:val="000000000000" w:firstRow="0" w:lastRow="0" w:firstColumn="0" w:lastColumn="0" w:oddVBand="0" w:evenVBand="0" w:oddHBand="0"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A87C79" w:rsidRPr="004A0057" w:rsidRDefault="00A87C79" w:rsidP="00877A3C">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350" w:type="dxa"/>
            <w:vMerge w:val="restart"/>
            <w:vAlign w:val="center"/>
          </w:tcPr>
          <w:p w:rsidR="00A87C79" w:rsidRPr="004A0057" w:rsidRDefault="00A87C79" w:rsidP="00877A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877A3C"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changes in the weather over a period of time;</w:t>
            </w:r>
          </w:p>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Communicate how different types of weather affect activities in the community;</w:t>
            </w:r>
          </w:p>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Discuss the ways by which land, water and air interact and how this interaction creates the weather.</w:t>
            </w:r>
          </w:p>
          <w:p w:rsidR="00A87C79" w:rsidRPr="004A0057" w:rsidRDefault="00A87C79" w:rsidP="00877A3C">
            <w:pPr>
              <w:spacing w:line="276" w:lineRule="auto"/>
              <w:ind w:left="432" w:hanging="342"/>
              <w:rPr>
                <w:rFonts w:ascii="Arial Narrow" w:hAnsi="Arial Narrow"/>
                <w:b w:val="0"/>
                <w:sz w:val="22"/>
                <w:szCs w:val="22"/>
              </w:rPr>
            </w:pPr>
            <w:r w:rsidRPr="004A0057">
              <w:rPr>
                <w:rFonts w:ascii="Arial Narrow" w:hAnsi="Arial Narrow"/>
                <w:b w:val="0"/>
                <w:sz w:val="22"/>
                <w:szCs w:val="22"/>
              </w:rPr>
              <w:t>Differentiate weather from climate.</w:t>
            </w:r>
          </w:p>
        </w:tc>
        <w:tc>
          <w:tcPr>
            <w:tcW w:w="2970" w:type="dxa"/>
          </w:tcPr>
          <w:p w:rsidR="00A87C79" w:rsidRPr="004A0057" w:rsidRDefault="00A87C79" w:rsidP="00877A3C">
            <w:pPr>
              <w:pStyle w:val="ListParagraph"/>
              <w:numPr>
                <w:ilvl w:val="1"/>
                <w:numId w:val="7"/>
              </w:numPr>
              <w:spacing w:line="276" w:lineRule="auto"/>
              <w:ind w:left="342" w:hanging="27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Weather vs. Climate, Composition and Structure of the Atmosphere</w:t>
            </w:r>
          </w:p>
        </w:tc>
        <w:tc>
          <w:tcPr>
            <w:tcW w:w="1890" w:type="dxa"/>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980" w:type="dxa"/>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1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350" w:type="dxa"/>
            <w:vMerge/>
          </w:tcPr>
          <w:p w:rsidR="00A87C79" w:rsidRPr="004A0057" w:rsidRDefault="00A87C79" w:rsidP="00877A3C">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bl>
    <w:p w:rsidR="0035033F" w:rsidRPr="004A0057" w:rsidRDefault="0035033F" w:rsidP="00877A3C">
      <w:pPr>
        <w:ind w:left="360"/>
        <w:rPr>
          <w:rFonts w:ascii="Arial Narrow" w:hAnsi="Arial Narrow"/>
          <w:sz w:val="22"/>
          <w:szCs w:val="22"/>
        </w:rPr>
      </w:pPr>
    </w:p>
    <w:tbl>
      <w:tblPr>
        <w:tblStyle w:val="GridTable6ColorfulAccent6"/>
        <w:tblW w:w="16920" w:type="dxa"/>
        <w:tblInd w:w="288" w:type="dxa"/>
        <w:tblLayout w:type="fixed"/>
        <w:tblLook w:val="04A0" w:firstRow="1" w:lastRow="0" w:firstColumn="1" w:lastColumn="0" w:noHBand="0" w:noVBand="1"/>
      </w:tblPr>
      <w:tblGrid>
        <w:gridCol w:w="5130"/>
        <w:gridCol w:w="2520"/>
        <w:gridCol w:w="1620"/>
        <w:gridCol w:w="1710"/>
        <w:gridCol w:w="2340"/>
        <w:gridCol w:w="3060"/>
        <w:gridCol w:w="540"/>
      </w:tblGrid>
      <w:tr w:rsidR="0035033F" w:rsidRPr="004A0057" w:rsidTr="00350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3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lastRenderedPageBreak/>
              <w:t>Differentiate weather, seasons and climates.</w:t>
            </w:r>
          </w:p>
          <w:p w:rsidR="0035033F" w:rsidRPr="004A0057" w:rsidRDefault="0035033F" w:rsidP="004A0057">
            <w:pPr>
              <w:pStyle w:val="Default"/>
              <w:spacing w:line="276" w:lineRule="auto"/>
              <w:ind w:left="432" w:hanging="342"/>
              <w:rPr>
                <w:rFonts w:ascii="Arial Narrow" w:eastAsia="Times New Roman" w:hAnsi="Arial Narrow" w:cs="Times New Roman"/>
                <w:b w:val="0"/>
                <w:color w:val="AD2750" w:themeColor="accent6" w:themeShade="BF"/>
                <w:sz w:val="22"/>
                <w:szCs w:val="22"/>
              </w:rPr>
            </w:pPr>
            <w:r w:rsidRPr="004A0057">
              <w:rPr>
                <w:rFonts w:ascii="Arial Narrow" w:eastAsia="Times New Roman" w:hAnsi="Arial Narrow" w:cs="Times New Roman"/>
                <w:b w:val="0"/>
                <w:color w:val="AD2750" w:themeColor="accent6" w:themeShade="BF"/>
                <w:sz w:val="22"/>
                <w:szCs w:val="22"/>
              </w:rPr>
              <w:t xml:space="preserve">using models, relate: </w:t>
            </w:r>
          </w:p>
          <w:p w:rsidR="0035033F" w:rsidRPr="004A0057" w:rsidRDefault="0035033F" w:rsidP="004A0057">
            <w:pPr>
              <w:pStyle w:val="Default"/>
              <w:numPr>
                <w:ilvl w:val="0"/>
                <w:numId w:val="22"/>
              </w:numPr>
              <w:spacing w:line="276" w:lineRule="auto"/>
              <w:ind w:left="432" w:hanging="342"/>
              <w:rPr>
                <w:rFonts w:ascii="Arial Narrow" w:eastAsia="Times New Roman" w:hAnsi="Arial Narrow" w:cs="Times New Roman"/>
                <w:b w:val="0"/>
                <w:color w:val="AD2750" w:themeColor="accent6" w:themeShade="BF"/>
                <w:sz w:val="22"/>
                <w:szCs w:val="22"/>
              </w:rPr>
            </w:pPr>
            <w:r w:rsidRPr="004A0057">
              <w:rPr>
                <w:rFonts w:ascii="Arial Narrow" w:eastAsia="Times New Roman" w:hAnsi="Arial Narrow" w:cs="Times New Roman"/>
                <w:b w:val="0"/>
                <w:color w:val="AD2750" w:themeColor="accent6" w:themeShade="BF"/>
                <w:sz w:val="22"/>
                <w:szCs w:val="22"/>
              </w:rPr>
              <w:t>the tilt of the Earth to the length of daytime;</w:t>
            </w:r>
          </w:p>
          <w:p w:rsidR="0035033F" w:rsidRPr="004A0057" w:rsidRDefault="0035033F" w:rsidP="004A0057">
            <w:pPr>
              <w:pStyle w:val="Default"/>
              <w:numPr>
                <w:ilvl w:val="0"/>
                <w:numId w:val="22"/>
              </w:numPr>
              <w:spacing w:line="276" w:lineRule="auto"/>
              <w:ind w:left="432" w:hanging="342"/>
              <w:rPr>
                <w:rFonts w:ascii="Arial Narrow" w:eastAsia="Times New Roman" w:hAnsi="Arial Narrow" w:cs="Times New Roman"/>
                <w:b w:val="0"/>
                <w:color w:val="AD2750" w:themeColor="accent6" w:themeShade="BF"/>
                <w:sz w:val="22"/>
                <w:szCs w:val="22"/>
              </w:rPr>
            </w:pPr>
            <w:r w:rsidRPr="004A0057">
              <w:rPr>
                <w:rFonts w:ascii="Arial Narrow" w:eastAsia="Times New Roman" w:hAnsi="Arial Narrow" w:cs="Times New Roman"/>
                <w:b w:val="0"/>
                <w:color w:val="AD2750" w:themeColor="accent6" w:themeShade="BF"/>
                <w:sz w:val="22"/>
                <w:szCs w:val="22"/>
              </w:rPr>
              <w:t xml:space="preserve">the length of daytime to the amount of energy received; </w:t>
            </w:r>
          </w:p>
          <w:p w:rsidR="0035033F" w:rsidRPr="004A0057" w:rsidRDefault="0035033F" w:rsidP="004A0057">
            <w:pPr>
              <w:pStyle w:val="Default"/>
              <w:numPr>
                <w:ilvl w:val="0"/>
                <w:numId w:val="22"/>
              </w:numPr>
              <w:spacing w:line="276" w:lineRule="auto"/>
              <w:ind w:left="432" w:hanging="342"/>
              <w:rPr>
                <w:rFonts w:ascii="Arial Narrow" w:eastAsia="Times New Roman" w:hAnsi="Arial Narrow" w:cs="Times New Roman"/>
                <w:b w:val="0"/>
                <w:color w:val="AD2750" w:themeColor="accent6" w:themeShade="BF"/>
                <w:sz w:val="22"/>
                <w:szCs w:val="22"/>
              </w:rPr>
            </w:pPr>
            <w:r w:rsidRPr="004A0057">
              <w:rPr>
                <w:rFonts w:ascii="Arial Narrow" w:eastAsia="Times New Roman" w:hAnsi="Arial Narrow" w:cs="Times New Roman"/>
                <w:b w:val="0"/>
                <w:color w:val="AD2750" w:themeColor="accent6" w:themeShade="BF"/>
                <w:sz w:val="22"/>
                <w:szCs w:val="22"/>
              </w:rPr>
              <w:t xml:space="preserve">the position of the Earth in its orbit to the height of the Sun in the sky; </w:t>
            </w:r>
          </w:p>
          <w:p w:rsidR="0035033F" w:rsidRPr="004A0057" w:rsidRDefault="0035033F" w:rsidP="004A0057">
            <w:pPr>
              <w:pStyle w:val="Default"/>
              <w:numPr>
                <w:ilvl w:val="0"/>
                <w:numId w:val="22"/>
              </w:numPr>
              <w:spacing w:line="276" w:lineRule="auto"/>
              <w:ind w:left="432" w:hanging="342"/>
              <w:rPr>
                <w:rFonts w:ascii="Arial Narrow" w:eastAsia="Times New Roman" w:hAnsi="Arial Narrow" w:cs="Times New Roman"/>
                <w:b w:val="0"/>
                <w:color w:val="AD2750" w:themeColor="accent6" w:themeShade="BF"/>
                <w:sz w:val="22"/>
                <w:szCs w:val="22"/>
              </w:rPr>
            </w:pPr>
            <w:r w:rsidRPr="004A0057">
              <w:rPr>
                <w:rFonts w:ascii="Arial Narrow" w:eastAsia="Times New Roman" w:hAnsi="Arial Narrow" w:cs="Times New Roman"/>
                <w:b w:val="0"/>
                <w:color w:val="AD2750" w:themeColor="accent6" w:themeShade="BF"/>
                <w:sz w:val="22"/>
                <w:szCs w:val="22"/>
              </w:rPr>
              <w:t xml:space="preserve">the height of the Sun in the sky to the amount of energy received; </w:t>
            </w:r>
          </w:p>
          <w:p w:rsidR="0035033F" w:rsidRPr="004A0057" w:rsidRDefault="0035033F" w:rsidP="004A0057">
            <w:pPr>
              <w:pStyle w:val="Default"/>
              <w:numPr>
                <w:ilvl w:val="0"/>
                <w:numId w:val="22"/>
              </w:numPr>
              <w:spacing w:line="276" w:lineRule="auto"/>
              <w:ind w:left="432" w:hanging="342"/>
              <w:rPr>
                <w:rFonts w:ascii="Arial Narrow" w:eastAsia="Times New Roman" w:hAnsi="Arial Narrow" w:cs="Times New Roman"/>
                <w:b w:val="0"/>
                <w:color w:val="AD2750" w:themeColor="accent6" w:themeShade="BF"/>
                <w:sz w:val="22"/>
                <w:szCs w:val="22"/>
              </w:rPr>
            </w:pPr>
            <w:r w:rsidRPr="004A0057">
              <w:rPr>
                <w:rFonts w:ascii="Arial Narrow" w:eastAsia="Times New Roman" w:hAnsi="Arial Narrow" w:cs="Times New Roman"/>
                <w:b w:val="0"/>
                <w:color w:val="AD2750" w:themeColor="accent6" w:themeShade="BF"/>
                <w:sz w:val="22"/>
                <w:szCs w:val="22"/>
              </w:rPr>
              <w:t>the latitude of an area to the amount of energy the area receives;</w:t>
            </w:r>
          </w:p>
        </w:tc>
        <w:tc>
          <w:tcPr>
            <w:tcW w:w="2520" w:type="dxa"/>
          </w:tcPr>
          <w:p w:rsidR="0035033F" w:rsidRPr="004A0057" w:rsidRDefault="0035033F" w:rsidP="004A0057">
            <w:pPr>
              <w:pStyle w:val="ListParagraph"/>
              <w:numPr>
                <w:ilvl w:val="1"/>
                <w:numId w:val="7"/>
              </w:numPr>
              <w:ind w:left="342" w:hanging="270"/>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Earth ś Motion and Seasons</w:t>
            </w:r>
          </w:p>
        </w:tc>
        <w:tc>
          <w:tcPr>
            <w:tcW w:w="1620" w:type="dxa"/>
            <w:vMerge w:val="restart"/>
          </w:tcPr>
          <w:p w:rsidR="0035033F" w:rsidRPr="004A0057" w:rsidRDefault="0035033F" w:rsidP="004A0057">
            <w:pPr>
              <w:spacing w:line="276" w:lineRule="auto"/>
              <w:ind w:left="360"/>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710" w:type="dxa"/>
            <w:vMerge w:val="restart"/>
          </w:tcPr>
          <w:p w:rsidR="0035033F" w:rsidRPr="004A0057"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35033F" w:rsidRPr="004A0057"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35033F" w:rsidRPr="004A0057"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340" w:type="dxa"/>
            <w:vMerge w:val="restart"/>
          </w:tcPr>
          <w:p w:rsidR="0035033F" w:rsidRPr="001C3754" w:rsidRDefault="0035033F" w:rsidP="004A0057">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1C3754">
              <w:rPr>
                <w:rFonts w:ascii="Arial Narrow" w:hAnsi="Arial Narrow"/>
                <w:b w:val="0"/>
                <w:color w:val="auto"/>
                <w:sz w:val="22"/>
                <w:szCs w:val="22"/>
              </w:rPr>
              <w:t>Pen and Paper Test</w:t>
            </w:r>
          </w:p>
          <w:p w:rsidR="0035033F" w:rsidRPr="001C3754" w:rsidRDefault="0035033F" w:rsidP="004A0057">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1C3754">
              <w:rPr>
                <w:rFonts w:ascii="Arial Narrow" w:hAnsi="Arial Narrow"/>
                <w:b w:val="0"/>
                <w:color w:val="auto"/>
                <w:sz w:val="22"/>
                <w:szCs w:val="22"/>
              </w:rPr>
              <w:t>Rubric for Essay</w:t>
            </w:r>
          </w:p>
          <w:p w:rsidR="0035033F" w:rsidRPr="001C3754" w:rsidRDefault="0035033F" w:rsidP="004A0057">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1C3754">
              <w:rPr>
                <w:rFonts w:ascii="Arial Narrow" w:hAnsi="Arial Narrow"/>
                <w:b w:val="0"/>
                <w:color w:val="auto"/>
                <w:sz w:val="22"/>
                <w:szCs w:val="22"/>
              </w:rPr>
              <w:t>Graphic Organizers</w:t>
            </w:r>
          </w:p>
          <w:p w:rsidR="0035033F" w:rsidRPr="001C3754" w:rsidRDefault="0035033F" w:rsidP="004A0057">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1C3754">
              <w:rPr>
                <w:rFonts w:ascii="Arial Narrow" w:hAnsi="Arial Narrow"/>
                <w:b w:val="0"/>
                <w:color w:val="auto"/>
                <w:sz w:val="22"/>
                <w:szCs w:val="22"/>
              </w:rPr>
              <w:t>Lists</w:t>
            </w:r>
          </w:p>
          <w:p w:rsidR="0035033F" w:rsidRPr="001C3754" w:rsidRDefault="0035033F" w:rsidP="004A0057">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1C3754">
              <w:rPr>
                <w:rFonts w:ascii="Arial Narrow" w:hAnsi="Arial Narrow"/>
                <w:b w:val="0"/>
                <w:color w:val="auto"/>
                <w:sz w:val="22"/>
                <w:szCs w:val="22"/>
              </w:rPr>
              <w:t>Sequence Chart</w:t>
            </w:r>
          </w:p>
          <w:p w:rsidR="0035033F" w:rsidRPr="001C3754" w:rsidRDefault="0035033F" w:rsidP="004A0057">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1C3754">
              <w:rPr>
                <w:rFonts w:ascii="Arial Narrow" w:hAnsi="Arial Narrow"/>
                <w:b w:val="0"/>
                <w:color w:val="auto"/>
                <w:sz w:val="22"/>
                <w:szCs w:val="22"/>
              </w:rPr>
              <w:t>Concept Map</w:t>
            </w:r>
          </w:p>
          <w:p w:rsidR="0035033F" w:rsidRPr="001C3754"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1C3754">
              <w:rPr>
                <w:rFonts w:ascii="Arial Narrow" w:hAnsi="Arial Narrow"/>
                <w:b w:val="0"/>
                <w:color w:val="auto"/>
                <w:sz w:val="22"/>
                <w:szCs w:val="22"/>
              </w:rPr>
              <w:t>Journal and Think-</w:t>
            </w:r>
            <w:proofErr w:type="spellStart"/>
            <w:r w:rsidRPr="001C3754">
              <w:rPr>
                <w:rFonts w:ascii="Arial Narrow" w:hAnsi="Arial Narrow"/>
                <w:b w:val="0"/>
                <w:color w:val="auto"/>
                <w:sz w:val="22"/>
                <w:szCs w:val="22"/>
              </w:rPr>
              <w:t>Alouds</w:t>
            </w:r>
            <w:proofErr w:type="spellEnd"/>
          </w:p>
          <w:p w:rsidR="0035033F" w:rsidRPr="001C3754"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3060" w:type="dxa"/>
            <w:vMerge w:val="restart"/>
          </w:tcPr>
          <w:p w:rsidR="0035033F" w:rsidRPr="001C3754" w:rsidRDefault="0035033F" w:rsidP="0035033F">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1C3754">
              <w:rPr>
                <w:rFonts w:ascii="Arial Narrow" w:hAnsi="Arial Narrow"/>
                <w:b w:val="0"/>
                <w:color w:val="auto"/>
                <w:sz w:val="22"/>
                <w:szCs w:val="22"/>
              </w:rPr>
              <w:t>At least 50% of the class must pass the pen and paper test.</w:t>
            </w:r>
          </w:p>
          <w:p w:rsidR="0035033F" w:rsidRPr="001C3754" w:rsidRDefault="0035033F" w:rsidP="0035033F">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1C3754">
              <w:rPr>
                <w:rFonts w:ascii="Arial Narrow" w:hAnsi="Arial Narrow"/>
                <w:b w:val="0"/>
                <w:color w:val="auto"/>
                <w:sz w:val="22"/>
                <w:szCs w:val="22"/>
              </w:rPr>
              <w:t>At least 85% of the students can articulate their thoughts through their journals and think-aloud exercises.</w:t>
            </w:r>
          </w:p>
          <w:p w:rsidR="0035033F" w:rsidRPr="001C3754" w:rsidRDefault="0035033F" w:rsidP="0035033F">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1C3754">
              <w:rPr>
                <w:rFonts w:ascii="Arial Narrow" w:hAnsi="Arial Narrow"/>
                <w:b w:val="0"/>
                <w:color w:val="auto"/>
                <w:sz w:val="22"/>
                <w:szCs w:val="22"/>
              </w:rPr>
              <w:t>At least 75% of the students can record/present their understanding through graphic organizers.</w:t>
            </w:r>
          </w:p>
          <w:p w:rsidR="0035033F" w:rsidRPr="001C3754"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540" w:type="dxa"/>
            <w:vMerge w:val="restart"/>
            <w:vAlign w:val="center"/>
          </w:tcPr>
          <w:p w:rsidR="0035033F" w:rsidRPr="004A0057" w:rsidRDefault="0035033F" w:rsidP="004A0057">
            <w:pPr>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sz w:val="22"/>
                <w:szCs w:val="22"/>
              </w:rPr>
              <w:t>1</w:t>
            </w:r>
          </w:p>
        </w:tc>
      </w:tr>
      <w:tr w:rsidR="0035033F" w:rsidRPr="004A0057" w:rsidTr="0035033F">
        <w:trPr>
          <w:cnfStyle w:val="000000100000" w:firstRow="0" w:lastRow="0" w:firstColumn="0" w:lastColumn="0" w:oddVBand="0" w:evenVBand="0" w:oddHBand="1" w:evenHBand="0" w:firstRowFirstColumn="0" w:firstRowLastColumn="0" w:lastRowFirstColumn="0" w:lastRowLastColumn="0"/>
          <w:trHeight w:val="1041"/>
        </w:trPr>
        <w:tc>
          <w:tcPr>
            <w:cnfStyle w:val="001000000000" w:firstRow="0" w:lastRow="0" w:firstColumn="1" w:lastColumn="0" w:oddVBand="0" w:evenVBand="0" w:oddHBand="0" w:evenHBand="0" w:firstRowFirstColumn="0" w:firstRowLastColumn="0" w:lastRowFirstColumn="0" w:lastRowLastColumn="0"/>
            <w:tcW w:w="513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the Earth’s motions give rise to the phenomenon of alternating day and night and the regularly changing seasons.</w:t>
            </w:r>
          </w:p>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Discuss how energy from the Sun interacts with the layers of the atmosphere;</w:t>
            </w:r>
          </w:p>
        </w:tc>
        <w:tc>
          <w:tcPr>
            <w:tcW w:w="2520" w:type="dxa"/>
          </w:tcPr>
          <w:p w:rsidR="0035033F" w:rsidRPr="004A0057" w:rsidRDefault="0035033F" w:rsidP="004A0057">
            <w:pPr>
              <w:pStyle w:val="ListParagraph"/>
              <w:numPr>
                <w:ilvl w:val="1"/>
                <w:numId w:val="7"/>
              </w:numPr>
              <w:spacing w:line="276" w:lineRule="auto"/>
              <w:ind w:left="52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Fate of Incoming Solar Radiation; Controls of Temperature</w:t>
            </w:r>
          </w:p>
        </w:tc>
        <w:tc>
          <w:tcPr>
            <w:tcW w:w="162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71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34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35033F" w:rsidRPr="004A0057" w:rsidTr="0035033F">
        <w:tc>
          <w:tcPr>
            <w:cnfStyle w:val="001000000000" w:firstRow="0" w:lastRow="0" w:firstColumn="1" w:lastColumn="0" w:oddVBand="0" w:evenVBand="0" w:oddHBand="0" w:evenHBand="0" w:firstRowFirstColumn="0" w:firstRowLastColumn="0" w:lastRowFirstColumn="0" w:lastRowLastColumn="0"/>
            <w:tcW w:w="513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some human activities affect the atmosphere</w:t>
            </w:r>
          </w:p>
        </w:tc>
        <w:tc>
          <w:tcPr>
            <w:tcW w:w="2520" w:type="dxa"/>
          </w:tcPr>
          <w:p w:rsidR="0035033F" w:rsidRPr="004A0057" w:rsidRDefault="0035033F" w:rsidP="004A0057">
            <w:pPr>
              <w:pStyle w:val="ListParagraph"/>
              <w:numPr>
                <w:ilvl w:val="1"/>
                <w:numId w:val="7"/>
              </w:numPr>
              <w:spacing w:line="276" w:lineRule="auto"/>
              <w:ind w:left="52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Greenhouse Effect</w:t>
            </w:r>
          </w:p>
        </w:tc>
        <w:tc>
          <w:tcPr>
            <w:tcW w:w="162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71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3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35033F"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30" w:type="dxa"/>
          </w:tcPr>
          <w:p w:rsidR="0035033F" w:rsidRPr="004A0057" w:rsidRDefault="0035033F" w:rsidP="004A0057">
            <w:pPr>
              <w:spacing w:line="276" w:lineRule="auto"/>
              <w:ind w:left="432" w:hanging="342"/>
              <w:rPr>
                <w:rFonts w:ascii="Arial Narrow" w:hAnsi="Arial Narrow"/>
                <w:b w:val="0"/>
                <w:sz w:val="22"/>
                <w:szCs w:val="22"/>
              </w:rPr>
            </w:pPr>
          </w:p>
        </w:tc>
        <w:tc>
          <w:tcPr>
            <w:tcW w:w="2520" w:type="dxa"/>
          </w:tcPr>
          <w:p w:rsidR="0035033F" w:rsidRPr="004A0057" w:rsidRDefault="0035033F" w:rsidP="004A0057">
            <w:pPr>
              <w:pStyle w:val="ListParagraph"/>
              <w:numPr>
                <w:ilvl w:val="0"/>
                <w:numId w:val="7"/>
              </w:numPr>
              <w:ind w:left="52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Moisture, Clouds &amp; Precipitation</w:t>
            </w:r>
          </w:p>
        </w:tc>
        <w:tc>
          <w:tcPr>
            <w:tcW w:w="1620" w:type="dxa"/>
          </w:tcPr>
          <w:p w:rsidR="0035033F" w:rsidRPr="004A0057" w:rsidRDefault="0035033F" w:rsidP="004A0057">
            <w:pPr>
              <w:spacing w:line="276" w:lineRule="auto"/>
              <w:ind w:left="36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71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340" w:type="dxa"/>
            <w:vMerge w:val="restart"/>
          </w:tcPr>
          <w:p w:rsidR="0035033F" w:rsidRPr="004A0057" w:rsidRDefault="0035033F" w:rsidP="004A0057">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35033F" w:rsidRPr="004A0057" w:rsidRDefault="0035033F" w:rsidP="004A0057">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Lists</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val="restart"/>
          </w:tcPr>
          <w:p w:rsidR="0035033F" w:rsidRPr="004A0057" w:rsidRDefault="0035033F" w:rsidP="004A0057">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35033F" w:rsidRPr="004A0057" w:rsidRDefault="0035033F" w:rsidP="004A0057">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35033F" w:rsidRPr="004A0057" w:rsidRDefault="0035033F" w:rsidP="004A0057">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540" w:type="dxa"/>
            <w:vMerge w:val="restart"/>
            <w:vAlign w:val="center"/>
          </w:tcPr>
          <w:p w:rsidR="0035033F" w:rsidRPr="004A0057" w:rsidRDefault="0035033F" w:rsidP="004A0057">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35033F" w:rsidRPr="004A0057" w:rsidTr="0035033F">
        <w:tc>
          <w:tcPr>
            <w:cnfStyle w:val="001000000000" w:firstRow="0" w:lastRow="0" w:firstColumn="1" w:lastColumn="0" w:oddVBand="0" w:evenVBand="0" w:oddHBand="0" w:evenHBand="0" w:firstRowFirstColumn="0" w:firstRowLastColumn="0" w:lastRowFirstColumn="0" w:lastRowLastColumn="0"/>
            <w:tcW w:w="513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relationship between pressure &amp; density of air and temperature &amp; density of air.</w:t>
            </w:r>
          </w:p>
        </w:tc>
        <w:tc>
          <w:tcPr>
            <w:tcW w:w="2520" w:type="dxa"/>
          </w:tcPr>
          <w:p w:rsidR="0035033F" w:rsidRPr="004A0057" w:rsidRDefault="0035033F" w:rsidP="004A0057">
            <w:pPr>
              <w:pStyle w:val="ListParagraph"/>
              <w:numPr>
                <w:ilvl w:val="1"/>
                <w:numId w:val="7"/>
              </w:numPr>
              <w:spacing w:line="276" w:lineRule="auto"/>
              <w:ind w:left="52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Humidity &amp; dew-point temperature, Measuring Humidity</w:t>
            </w: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Activity: Determination of Relative Humidity</w:t>
            </w:r>
          </w:p>
        </w:tc>
        <w:tc>
          <w:tcPr>
            <w:tcW w:w="171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3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35033F"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3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the different types of clouds and precipitations are produced.</w:t>
            </w:r>
          </w:p>
        </w:tc>
        <w:tc>
          <w:tcPr>
            <w:tcW w:w="2520" w:type="dxa"/>
          </w:tcPr>
          <w:p w:rsidR="0035033F" w:rsidRPr="004A0057" w:rsidRDefault="0035033F" w:rsidP="004A0057">
            <w:pPr>
              <w:pStyle w:val="ListParagraph"/>
              <w:numPr>
                <w:ilvl w:val="1"/>
                <w:numId w:val="7"/>
              </w:numPr>
              <w:spacing w:line="276" w:lineRule="auto"/>
              <w:ind w:left="52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Processes that Lift the Air, Types of Stability</w:t>
            </w: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71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34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06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540" w:type="dxa"/>
            <w:vAlign w:val="center"/>
          </w:tcPr>
          <w:p w:rsidR="0035033F" w:rsidRPr="004A0057" w:rsidRDefault="0035033F" w:rsidP="004A0057">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35033F" w:rsidRPr="004A0057" w:rsidTr="0035033F">
        <w:tc>
          <w:tcPr>
            <w:cnfStyle w:val="001000000000" w:firstRow="0" w:lastRow="0" w:firstColumn="1" w:lastColumn="0" w:oddVBand="0" w:evenVBand="0" w:oddHBand="0" w:evenHBand="0" w:firstRowFirstColumn="0" w:firstRowLastColumn="0" w:lastRowFirstColumn="0" w:lastRowLastColumn="0"/>
            <w:tcW w:w="513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Differentiate the various types of clouds and precipitations.</w:t>
            </w:r>
          </w:p>
        </w:tc>
        <w:tc>
          <w:tcPr>
            <w:tcW w:w="2520" w:type="dxa"/>
          </w:tcPr>
          <w:p w:rsidR="0035033F" w:rsidRPr="004A0057" w:rsidRDefault="0035033F" w:rsidP="004A0057">
            <w:pPr>
              <w:pStyle w:val="ListParagraph"/>
              <w:numPr>
                <w:ilvl w:val="1"/>
                <w:numId w:val="7"/>
              </w:numPr>
              <w:spacing w:line="276" w:lineRule="auto"/>
              <w:ind w:left="52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Cloud Formation &amp; Types of Clouds, The Bergeron &amp; Collision-Coalescence Process, Types of Precipitation, Measuring Precipitation</w:t>
            </w: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71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3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06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540" w:type="dxa"/>
            <w:vAlign w:val="center"/>
          </w:tcPr>
          <w:p w:rsidR="0035033F" w:rsidRPr="004A0057" w:rsidRDefault="0035033F" w:rsidP="004A0057">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2</w:t>
            </w:r>
          </w:p>
        </w:tc>
      </w:tr>
    </w:tbl>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4A0057" w:rsidRPr="004A0057" w:rsidRDefault="004A0057"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tbl>
      <w:tblPr>
        <w:tblStyle w:val="GridTable6ColorfulAccent6"/>
        <w:tblW w:w="16920" w:type="dxa"/>
        <w:tblInd w:w="288" w:type="dxa"/>
        <w:tblLayout w:type="fixed"/>
        <w:tblLook w:val="04A0" w:firstRow="1" w:lastRow="0" w:firstColumn="1" w:lastColumn="0" w:noHBand="0" w:noVBand="1"/>
      </w:tblPr>
      <w:tblGrid>
        <w:gridCol w:w="4500"/>
        <w:gridCol w:w="3150"/>
        <w:gridCol w:w="1620"/>
        <w:gridCol w:w="1620"/>
        <w:gridCol w:w="2250"/>
        <w:gridCol w:w="3240"/>
        <w:gridCol w:w="540"/>
      </w:tblGrid>
      <w:tr w:rsidR="0035033F" w:rsidRPr="004A0057" w:rsidTr="00350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p>
        </w:tc>
        <w:tc>
          <w:tcPr>
            <w:tcW w:w="3150" w:type="dxa"/>
          </w:tcPr>
          <w:p w:rsidR="0035033F" w:rsidRPr="004A0057" w:rsidRDefault="0035033F" w:rsidP="004A0057">
            <w:pPr>
              <w:pStyle w:val="ListParagraph"/>
              <w:numPr>
                <w:ilvl w:val="0"/>
                <w:numId w:val="7"/>
              </w:numPr>
              <w:spacing w:line="276" w:lineRule="auto"/>
              <w:ind w:left="342" w:hanging="342"/>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Air Pressure &amp; Wind</w:t>
            </w:r>
          </w:p>
        </w:tc>
        <w:tc>
          <w:tcPr>
            <w:tcW w:w="1620" w:type="dxa"/>
          </w:tcPr>
          <w:p w:rsidR="0035033F" w:rsidRPr="004A0057" w:rsidRDefault="0035033F" w:rsidP="004A0057">
            <w:pPr>
              <w:spacing w:line="276" w:lineRule="auto"/>
              <w:ind w:left="360"/>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620" w:type="dxa"/>
          </w:tcPr>
          <w:p w:rsidR="0035033F" w:rsidRPr="004A0057"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35033F" w:rsidRPr="004A0057"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35033F" w:rsidRPr="004A0057"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250" w:type="dxa"/>
            <w:vMerge w:val="restart"/>
          </w:tcPr>
          <w:p w:rsidR="0035033F" w:rsidRPr="004A0057" w:rsidRDefault="0035033F" w:rsidP="004A0057">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Pen and Paper Test</w:t>
            </w:r>
          </w:p>
          <w:p w:rsidR="0035033F" w:rsidRPr="004A0057" w:rsidRDefault="0035033F" w:rsidP="004A0057">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Rubric for Essay</w:t>
            </w:r>
          </w:p>
          <w:p w:rsidR="0035033F" w:rsidRPr="004A0057" w:rsidRDefault="0035033F" w:rsidP="004A0057">
            <w:pPr>
              <w:spacing w:line="276" w:lineRule="auto"/>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Graphic Organizers</w:t>
            </w:r>
          </w:p>
          <w:p w:rsidR="0035033F" w:rsidRPr="004A0057" w:rsidRDefault="0035033F" w:rsidP="004A0057">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Lists</w:t>
            </w:r>
          </w:p>
          <w:p w:rsidR="0035033F" w:rsidRPr="004A0057" w:rsidRDefault="0035033F" w:rsidP="004A0057">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Sequence Chart</w:t>
            </w:r>
          </w:p>
          <w:p w:rsidR="0035033F" w:rsidRPr="004A0057" w:rsidRDefault="0035033F" w:rsidP="004A0057">
            <w:pPr>
              <w:pStyle w:val="ListParagraph"/>
              <w:numPr>
                <w:ilvl w:val="0"/>
                <w:numId w:val="25"/>
              </w:numPr>
              <w:spacing w:line="276" w:lineRule="auto"/>
              <w:ind w:left="432" w:hanging="270"/>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Concept Map</w:t>
            </w:r>
          </w:p>
          <w:p w:rsidR="0035033F" w:rsidRPr="004A0057"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color w:val="auto"/>
                <w:sz w:val="22"/>
                <w:szCs w:val="22"/>
              </w:rPr>
              <w:t>Journal and Think-</w:t>
            </w:r>
            <w:proofErr w:type="spellStart"/>
            <w:r w:rsidRPr="004A0057">
              <w:rPr>
                <w:rFonts w:ascii="Arial Narrow" w:hAnsi="Arial Narrow"/>
                <w:b w:val="0"/>
                <w:color w:val="auto"/>
                <w:sz w:val="22"/>
                <w:szCs w:val="22"/>
              </w:rPr>
              <w:t>Alouds</w:t>
            </w:r>
            <w:proofErr w:type="spellEnd"/>
          </w:p>
          <w:p w:rsidR="0035033F" w:rsidRPr="004A0057"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3240" w:type="dxa"/>
            <w:vMerge w:val="restart"/>
          </w:tcPr>
          <w:p w:rsidR="0035033F" w:rsidRPr="004A0057" w:rsidRDefault="0035033F" w:rsidP="004A0057">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50% of the class must pass the pen and paper test.</w:t>
            </w:r>
          </w:p>
          <w:p w:rsidR="0035033F" w:rsidRPr="004A0057" w:rsidRDefault="0035033F" w:rsidP="004A0057">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85% of the students can articulate their thoughts through their journals and think-aloud exercises.</w:t>
            </w:r>
          </w:p>
          <w:p w:rsidR="0035033F" w:rsidRPr="004A0057" w:rsidRDefault="0035033F" w:rsidP="004A0057">
            <w:pPr>
              <w:pStyle w:val="ListParagraph"/>
              <w:numPr>
                <w:ilvl w:val="0"/>
                <w:numId w:val="30"/>
              </w:numPr>
              <w:spacing w:line="276" w:lineRule="auto"/>
              <w:ind w:left="252" w:hanging="252"/>
              <w:cnfStyle w:val="100000000000" w:firstRow="1" w:lastRow="0" w:firstColumn="0" w:lastColumn="0" w:oddVBand="0" w:evenVBand="0" w:oddHBand="0" w:evenHBand="0" w:firstRowFirstColumn="0" w:firstRowLastColumn="0" w:lastRowFirstColumn="0" w:lastRowLastColumn="0"/>
              <w:rPr>
                <w:rFonts w:ascii="Arial Narrow" w:hAnsi="Arial Narrow"/>
                <w:b w:val="0"/>
                <w:color w:val="auto"/>
                <w:sz w:val="22"/>
                <w:szCs w:val="22"/>
              </w:rPr>
            </w:pPr>
            <w:r w:rsidRPr="004A0057">
              <w:rPr>
                <w:rFonts w:ascii="Arial Narrow" w:hAnsi="Arial Narrow"/>
                <w:b w:val="0"/>
                <w:color w:val="auto"/>
                <w:sz w:val="22"/>
                <w:szCs w:val="22"/>
              </w:rPr>
              <w:t>At least 75% of the students can record/present their understanding through graphic organizers.</w:t>
            </w:r>
          </w:p>
          <w:p w:rsidR="0035033F" w:rsidRPr="004A0057" w:rsidRDefault="0035033F" w:rsidP="004A0057">
            <w:pP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p>
        </w:tc>
        <w:tc>
          <w:tcPr>
            <w:tcW w:w="540" w:type="dxa"/>
            <w:vMerge w:val="restart"/>
            <w:vAlign w:val="center"/>
          </w:tcPr>
          <w:p w:rsidR="0035033F" w:rsidRPr="004A0057" w:rsidRDefault="0035033F" w:rsidP="004A0057">
            <w:pPr>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2"/>
                <w:szCs w:val="22"/>
              </w:rPr>
            </w:pPr>
            <w:r w:rsidRPr="004A0057">
              <w:rPr>
                <w:rFonts w:ascii="Arial Narrow" w:hAnsi="Arial Narrow"/>
                <w:b w:val="0"/>
                <w:sz w:val="22"/>
                <w:szCs w:val="22"/>
              </w:rPr>
              <w:t>1</w:t>
            </w:r>
          </w:p>
        </w:tc>
      </w:tr>
      <w:tr w:rsidR="0035033F"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 Identify factors that affect the general circulation of air.</w:t>
            </w:r>
          </w:p>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Account for the occurrence of land and sea breezes, monsoons, and </w:t>
            </w:r>
            <w:proofErr w:type="spellStart"/>
            <w:r w:rsidRPr="004A0057">
              <w:rPr>
                <w:rFonts w:ascii="Arial Narrow" w:hAnsi="Arial Narrow"/>
                <w:b w:val="0"/>
                <w:sz w:val="22"/>
                <w:szCs w:val="22"/>
              </w:rPr>
              <w:t>intertropical</w:t>
            </w:r>
            <w:proofErr w:type="spellEnd"/>
            <w:r w:rsidRPr="004A0057">
              <w:rPr>
                <w:rFonts w:ascii="Arial Narrow" w:hAnsi="Arial Narrow"/>
                <w:b w:val="0"/>
                <w:sz w:val="22"/>
                <w:szCs w:val="22"/>
              </w:rPr>
              <w:t xml:space="preserve"> convergence zone</w:t>
            </w:r>
          </w:p>
        </w:tc>
        <w:tc>
          <w:tcPr>
            <w:tcW w:w="3150" w:type="dxa"/>
          </w:tcPr>
          <w:p w:rsidR="0035033F" w:rsidRPr="004A0057" w:rsidRDefault="0035033F" w:rsidP="004A0057">
            <w:pPr>
              <w:pStyle w:val="ListParagraph"/>
              <w:numPr>
                <w:ilvl w:val="1"/>
                <w:numId w:val="7"/>
              </w:numPr>
              <w:spacing w:line="276" w:lineRule="auto"/>
              <w:ind w:left="70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Understanding Air Pressure, Measuring Air Pressure</w:t>
            </w: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25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35033F" w:rsidRPr="004A0057" w:rsidTr="0035033F">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 Explain how atmospheric temperature and pressure bring about movements of air.</w:t>
            </w:r>
          </w:p>
        </w:tc>
        <w:tc>
          <w:tcPr>
            <w:tcW w:w="3150" w:type="dxa"/>
          </w:tcPr>
          <w:p w:rsidR="0035033F" w:rsidRPr="004A0057" w:rsidRDefault="0035033F" w:rsidP="004A0057">
            <w:pPr>
              <w:pStyle w:val="ListParagraph"/>
              <w:numPr>
                <w:ilvl w:val="1"/>
                <w:numId w:val="7"/>
              </w:numPr>
              <w:spacing w:line="276" w:lineRule="auto"/>
              <w:ind w:left="70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Factors Affecting Wind,  Highs &amp; Lows</w:t>
            </w: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25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35033F"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Draw and explain the idealized global wind pattern.</w:t>
            </w:r>
          </w:p>
        </w:tc>
        <w:tc>
          <w:tcPr>
            <w:tcW w:w="3150" w:type="dxa"/>
          </w:tcPr>
          <w:p w:rsidR="0035033F" w:rsidRPr="004A0057" w:rsidRDefault="0035033F" w:rsidP="004A0057">
            <w:pPr>
              <w:pStyle w:val="ListParagraph"/>
              <w:numPr>
                <w:ilvl w:val="1"/>
                <w:numId w:val="7"/>
              </w:numPr>
              <w:spacing w:line="276" w:lineRule="auto"/>
              <w:ind w:left="70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Idealized Global wind Patterns, General Circulation of the Atmosphere</w:t>
            </w: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25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540" w:type="dxa"/>
            <w:vMerge w:val="restart"/>
            <w:vAlign w:val="center"/>
          </w:tcPr>
          <w:p w:rsidR="0035033F" w:rsidRPr="004A0057" w:rsidRDefault="0035033F" w:rsidP="004A0057">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35033F" w:rsidRPr="004A0057" w:rsidTr="0035033F">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Compare and contrast El Niño and La Niña.</w:t>
            </w:r>
          </w:p>
        </w:tc>
        <w:tc>
          <w:tcPr>
            <w:tcW w:w="3150" w:type="dxa"/>
          </w:tcPr>
          <w:p w:rsidR="0035033F" w:rsidRPr="004A0057" w:rsidRDefault="0035033F" w:rsidP="004A0057">
            <w:pPr>
              <w:pStyle w:val="ListParagraph"/>
              <w:numPr>
                <w:ilvl w:val="1"/>
                <w:numId w:val="7"/>
              </w:numPr>
              <w:spacing w:line="276" w:lineRule="auto"/>
              <w:ind w:left="70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lang w:val="es-CO"/>
              </w:rPr>
              <w:t xml:space="preserve">El Niño &amp; El Niña </w:t>
            </w:r>
            <w:r w:rsidRPr="004A0057">
              <w:rPr>
                <w:rFonts w:ascii="Arial Narrow" w:hAnsi="Arial Narrow"/>
                <w:sz w:val="22"/>
                <w:szCs w:val="22"/>
              </w:rPr>
              <w:t>Phenomena</w:t>
            </w:r>
            <w:r w:rsidRPr="004A0057">
              <w:rPr>
                <w:rFonts w:ascii="Arial Narrow" w:hAnsi="Arial Narrow"/>
                <w:sz w:val="22"/>
                <w:szCs w:val="22"/>
                <w:lang w:val="es-CO"/>
              </w:rPr>
              <w:t xml:space="preserve">, Local </w:t>
            </w:r>
            <w:r w:rsidRPr="004A0057">
              <w:rPr>
                <w:rFonts w:ascii="Arial Narrow" w:hAnsi="Arial Narrow"/>
                <w:sz w:val="22"/>
                <w:szCs w:val="22"/>
              </w:rPr>
              <w:t>Wind</w:t>
            </w:r>
            <w:r w:rsidRPr="004A0057">
              <w:rPr>
                <w:rFonts w:ascii="Arial Narrow" w:hAnsi="Arial Narrow"/>
                <w:sz w:val="22"/>
                <w:szCs w:val="22"/>
                <w:lang w:val="es-CO"/>
              </w:rPr>
              <w:t xml:space="preserve">  </w:t>
            </w:r>
            <w:r w:rsidRPr="004A0057">
              <w:rPr>
                <w:rFonts w:ascii="Arial Narrow" w:hAnsi="Arial Narrow"/>
                <w:sz w:val="22"/>
                <w:szCs w:val="22"/>
              </w:rPr>
              <w:t>Patterns</w:t>
            </w: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25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35033F"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Explain how some severe weather phenomena develop.</w:t>
            </w:r>
          </w:p>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various hazards that may happen in the wake of severe storms</w:t>
            </w:r>
          </w:p>
        </w:tc>
        <w:tc>
          <w:tcPr>
            <w:tcW w:w="3150" w:type="dxa"/>
          </w:tcPr>
          <w:p w:rsidR="0035033F" w:rsidRPr="004A0057" w:rsidRDefault="0035033F" w:rsidP="004A0057">
            <w:pPr>
              <w:pStyle w:val="ListParagraph"/>
              <w:numPr>
                <w:ilvl w:val="0"/>
                <w:numId w:val="7"/>
              </w:numPr>
              <w:spacing w:line="276" w:lineRule="auto"/>
              <w:ind w:left="34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i/>
                <w:sz w:val="22"/>
                <w:szCs w:val="22"/>
              </w:rPr>
              <w:t>Weather Patterns &amp; Severe Storms</w:t>
            </w: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250" w:type="dxa"/>
            <w:vMerge w:val="restart"/>
          </w:tcPr>
          <w:p w:rsidR="0035033F" w:rsidRPr="004A0057" w:rsidRDefault="0035033F" w:rsidP="004A0057">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35033F" w:rsidRPr="004A0057" w:rsidRDefault="0035033F" w:rsidP="004A0057">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Lists</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val="restart"/>
          </w:tcPr>
          <w:p w:rsidR="0035033F" w:rsidRPr="004A0057" w:rsidRDefault="0035033F" w:rsidP="004A0057">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35033F" w:rsidRPr="004A0057" w:rsidRDefault="0035033F" w:rsidP="004A0057">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35033F" w:rsidRPr="004A0057" w:rsidRDefault="0035033F" w:rsidP="004A0057">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540" w:type="dxa"/>
            <w:vMerge w:val="restart"/>
            <w:vAlign w:val="center"/>
          </w:tcPr>
          <w:p w:rsidR="0035033F" w:rsidRPr="004A0057" w:rsidRDefault="0035033F" w:rsidP="004A0057">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2</w:t>
            </w:r>
          </w:p>
        </w:tc>
      </w:tr>
      <w:tr w:rsidR="0035033F" w:rsidRPr="004A0057" w:rsidTr="0035033F">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Differentiate the different types of air masses and fronts.</w:t>
            </w:r>
          </w:p>
        </w:tc>
        <w:tc>
          <w:tcPr>
            <w:tcW w:w="3150" w:type="dxa"/>
          </w:tcPr>
          <w:p w:rsidR="0035033F" w:rsidRPr="004A0057" w:rsidRDefault="0035033F" w:rsidP="004A0057">
            <w:pPr>
              <w:pStyle w:val="ListParagraph"/>
              <w:numPr>
                <w:ilvl w:val="1"/>
                <w:numId w:val="7"/>
              </w:numPr>
              <w:spacing w:line="276" w:lineRule="auto"/>
              <w:ind w:left="70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Air Mass, Fronts &amp; Types of Fronts</w:t>
            </w: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25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35033F"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p>
        </w:tc>
        <w:tc>
          <w:tcPr>
            <w:tcW w:w="3150" w:type="dxa"/>
          </w:tcPr>
          <w:p w:rsidR="0035033F" w:rsidRPr="004A0057" w:rsidRDefault="0035033F" w:rsidP="004A0057">
            <w:pPr>
              <w:pStyle w:val="ListParagraph"/>
              <w:numPr>
                <w:ilvl w:val="1"/>
                <w:numId w:val="7"/>
              </w:numPr>
              <w:spacing w:line="276" w:lineRule="auto"/>
              <w:ind w:left="70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Mid-Latitude Cyclones</w:t>
            </w: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25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540" w:type="dxa"/>
            <w:vMerge w:val="restart"/>
            <w:vAlign w:val="center"/>
          </w:tcPr>
          <w:p w:rsidR="0035033F" w:rsidRPr="004A0057" w:rsidRDefault="0035033F" w:rsidP="004A0057">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3</w:t>
            </w:r>
          </w:p>
        </w:tc>
      </w:tr>
      <w:tr w:rsidR="0035033F" w:rsidRPr="004A0057" w:rsidTr="0035033F">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Observe the changes in the weather before, during and after a typhoon; </w:t>
            </w:r>
          </w:p>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Describe the effects of a typhoon on the community;</w:t>
            </w:r>
          </w:p>
        </w:tc>
        <w:tc>
          <w:tcPr>
            <w:tcW w:w="3150" w:type="dxa"/>
          </w:tcPr>
          <w:p w:rsidR="0035033F" w:rsidRPr="004A0057" w:rsidRDefault="0035033F" w:rsidP="004A0057">
            <w:pPr>
              <w:pStyle w:val="ListParagraph"/>
              <w:numPr>
                <w:ilvl w:val="1"/>
                <w:numId w:val="7"/>
              </w:numPr>
              <w:spacing w:line="276" w:lineRule="auto"/>
              <w:ind w:left="70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Thunderstorms, Tornadoes &amp; Hurricanes</w:t>
            </w: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25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35033F"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p>
        </w:tc>
        <w:tc>
          <w:tcPr>
            <w:tcW w:w="3150" w:type="dxa"/>
          </w:tcPr>
          <w:p w:rsidR="0035033F" w:rsidRPr="004A0057" w:rsidRDefault="0035033F" w:rsidP="004A0057">
            <w:pPr>
              <w:pStyle w:val="ListParagraph"/>
              <w:numPr>
                <w:ilvl w:val="0"/>
                <w:numId w:val="7"/>
              </w:numPr>
              <w:spacing w:line="276" w:lineRule="auto"/>
              <w:ind w:left="34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Climate</w:t>
            </w:r>
          </w:p>
        </w:tc>
        <w:tc>
          <w:tcPr>
            <w:tcW w:w="1620" w:type="dxa"/>
          </w:tcPr>
          <w:p w:rsidR="0035033F" w:rsidRPr="004A0057" w:rsidRDefault="0035033F" w:rsidP="004A0057">
            <w:pPr>
              <w:spacing w:line="276" w:lineRule="auto"/>
              <w:ind w:left="360"/>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Lecture</w:t>
            </w: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Presentation</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Video</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sz w:val="22"/>
                <w:szCs w:val="22"/>
              </w:rPr>
              <w:t>Simulation</w:t>
            </w:r>
          </w:p>
        </w:tc>
        <w:tc>
          <w:tcPr>
            <w:tcW w:w="2250" w:type="dxa"/>
            <w:vMerge w:val="restart"/>
          </w:tcPr>
          <w:p w:rsidR="0035033F" w:rsidRPr="004A0057" w:rsidRDefault="0035033F" w:rsidP="004A0057">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Pen and Paper Test</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Rubric for Essay</w:t>
            </w:r>
          </w:p>
          <w:p w:rsidR="0035033F" w:rsidRPr="004A0057" w:rsidRDefault="0035033F" w:rsidP="004A0057">
            <w:pPr>
              <w:spacing w:line="276" w:lineRule="auto"/>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Graphic Organizers</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Lists</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Sequence Chart</w:t>
            </w:r>
          </w:p>
          <w:p w:rsidR="0035033F" w:rsidRPr="004A0057" w:rsidRDefault="0035033F" w:rsidP="004A0057">
            <w:pPr>
              <w:pStyle w:val="ListParagraph"/>
              <w:numPr>
                <w:ilvl w:val="0"/>
                <w:numId w:val="25"/>
              </w:numPr>
              <w:spacing w:line="276" w:lineRule="auto"/>
              <w:ind w:left="432" w:hanging="270"/>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Concept Map</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color w:val="auto"/>
                <w:sz w:val="22"/>
                <w:szCs w:val="22"/>
              </w:rPr>
              <w:t>Journal and Think-</w:t>
            </w:r>
            <w:proofErr w:type="spellStart"/>
            <w:r w:rsidRPr="004A0057">
              <w:rPr>
                <w:rFonts w:ascii="Arial Narrow" w:hAnsi="Arial Narrow"/>
                <w:color w:val="auto"/>
                <w:sz w:val="22"/>
                <w:szCs w:val="22"/>
              </w:rPr>
              <w:t>Alouds</w:t>
            </w:r>
            <w:proofErr w:type="spellEnd"/>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val="restart"/>
          </w:tcPr>
          <w:p w:rsidR="0035033F" w:rsidRPr="004A0057" w:rsidRDefault="0035033F" w:rsidP="004A0057">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50% of the class must pass the pen and paper test.</w:t>
            </w:r>
          </w:p>
          <w:p w:rsidR="0035033F" w:rsidRPr="004A0057" w:rsidRDefault="0035033F" w:rsidP="004A0057">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85% of the students can articulate their thoughts through their journals and think-aloud exercises.</w:t>
            </w:r>
          </w:p>
          <w:p w:rsidR="0035033F" w:rsidRPr="004A0057" w:rsidRDefault="0035033F" w:rsidP="004A0057">
            <w:pPr>
              <w:pStyle w:val="ListParagraph"/>
              <w:numPr>
                <w:ilvl w:val="0"/>
                <w:numId w:val="30"/>
              </w:numPr>
              <w:spacing w:line="276" w:lineRule="auto"/>
              <w:ind w:left="252" w:hanging="252"/>
              <w:cnfStyle w:val="000000100000" w:firstRow="0" w:lastRow="0" w:firstColumn="0" w:lastColumn="0" w:oddVBand="0" w:evenVBand="0" w:oddHBand="1" w:evenHBand="0" w:firstRowFirstColumn="0" w:firstRowLastColumn="0" w:lastRowFirstColumn="0" w:lastRowLastColumn="0"/>
              <w:rPr>
                <w:rFonts w:ascii="Arial Narrow" w:hAnsi="Arial Narrow"/>
                <w:color w:val="auto"/>
                <w:sz w:val="22"/>
                <w:szCs w:val="22"/>
              </w:rPr>
            </w:pPr>
            <w:r w:rsidRPr="004A0057">
              <w:rPr>
                <w:rFonts w:ascii="Arial Narrow" w:hAnsi="Arial Narrow"/>
                <w:color w:val="auto"/>
                <w:sz w:val="22"/>
                <w:szCs w:val="22"/>
              </w:rPr>
              <w:t>At least 75% of the students can record/present their understanding through graphic organizers.</w:t>
            </w:r>
          </w:p>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540" w:type="dxa"/>
            <w:vMerge w:val="restart"/>
            <w:vAlign w:val="center"/>
          </w:tcPr>
          <w:p w:rsidR="0035033F" w:rsidRPr="004A0057" w:rsidRDefault="0035033F" w:rsidP="004A0057">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2"/>
                <w:szCs w:val="22"/>
              </w:rPr>
            </w:pPr>
            <w:r w:rsidRPr="004A0057">
              <w:rPr>
                <w:rFonts w:ascii="Arial Narrow" w:hAnsi="Arial Narrow"/>
                <w:b/>
                <w:sz w:val="22"/>
                <w:szCs w:val="22"/>
              </w:rPr>
              <w:t>1</w:t>
            </w:r>
          </w:p>
        </w:tc>
      </w:tr>
      <w:tr w:rsidR="0035033F" w:rsidRPr="004A0057" w:rsidTr="0035033F">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State the factors considered in classifying climates.</w:t>
            </w:r>
          </w:p>
          <w:p w:rsidR="0035033F" w:rsidRPr="004A0057" w:rsidRDefault="0035033F" w:rsidP="004A0057">
            <w:pPr>
              <w:spacing w:line="276" w:lineRule="auto"/>
              <w:ind w:left="432" w:hanging="342"/>
              <w:rPr>
                <w:rFonts w:ascii="Arial Narrow" w:hAnsi="Arial Narrow"/>
                <w:b w:val="0"/>
                <w:sz w:val="22"/>
                <w:szCs w:val="22"/>
              </w:rPr>
            </w:pPr>
            <w:r w:rsidRPr="004A0057">
              <w:rPr>
                <w:rFonts w:ascii="Arial Narrow" w:hAnsi="Arial Narrow"/>
                <w:b w:val="0"/>
                <w:sz w:val="22"/>
                <w:szCs w:val="22"/>
              </w:rPr>
              <w:t xml:space="preserve">Describe each climate type in the </w:t>
            </w:r>
            <w:proofErr w:type="spellStart"/>
            <w:r w:rsidRPr="004A0057">
              <w:rPr>
                <w:rFonts w:ascii="Arial Narrow" w:hAnsi="Arial Narrow"/>
                <w:b w:val="0"/>
                <w:sz w:val="22"/>
                <w:szCs w:val="22"/>
              </w:rPr>
              <w:t>Koppen</w:t>
            </w:r>
            <w:proofErr w:type="spellEnd"/>
            <w:r w:rsidRPr="004A0057">
              <w:rPr>
                <w:rFonts w:ascii="Arial Narrow" w:hAnsi="Arial Narrow"/>
                <w:b w:val="0"/>
                <w:sz w:val="22"/>
                <w:szCs w:val="22"/>
              </w:rPr>
              <w:t xml:space="preserve"> Climate Classification.</w:t>
            </w:r>
          </w:p>
        </w:tc>
        <w:tc>
          <w:tcPr>
            <w:tcW w:w="3150" w:type="dxa"/>
          </w:tcPr>
          <w:p w:rsidR="0035033F" w:rsidRPr="004A0057" w:rsidRDefault="0035033F" w:rsidP="004A0057">
            <w:pPr>
              <w:pStyle w:val="ListParagraph"/>
              <w:numPr>
                <w:ilvl w:val="1"/>
                <w:numId w:val="7"/>
              </w:numPr>
              <w:spacing w:line="276" w:lineRule="auto"/>
              <w:ind w:left="702"/>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roofErr w:type="spellStart"/>
            <w:r w:rsidRPr="004A0057">
              <w:rPr>
                <w:rFonts w:ascii="Arial Narrow" w:hAnsi="Arial Narrow"/>
                <w:sz w:val="22"/>
                <w:szCs w:val="22"/>
              </w:rPr>
              <w:t>Koppen</w:t>
            </w:r>
            <w:proofErr w:type="spellEnd"/>
            <w:r w:rsidRPr="004A0057">
              <w:rPr>
                <w:rFonts w:ascii="Arial Narrow" w:hAnsi="Arial Narrow"/>
                <w:sz w:val="22"/>
                <w:szCs w:val="22"/>
              </w:rPr>
              <w:t xml:space="preserve"> Climate Classification</w:t>
            </w: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225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32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35033F" w:rsidRPr="004A0057" w:rsidTr="00350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Pr>
          <w:p w:rsidR="0035033F" w:rsidRPr="004A0057" w:rsidRDefault="0035033F" w:rsidP="004A0057">
            <w:pPr>
              <w:spacing w:line="0" w:lineRule="atLeast"/>
              <w:rPr>
                <w:rFonts w:ascii="Arial Narrow" w:hAnsi="Arial Narrow"/>
                <w:b w:val="0"/>
                <w:sz w:val="22"/>
                <w:szCs w:val="22"/>
              </w:rPr>
            </w:pPr>
          </w:p>
        </w:tc>
        <w:tc>
          <w:tcPr>
            <w:tcW w:w="3150" w:type="dxa"/>
          </w:tcPr>
          <w:p w:rsidR="0035033F" w:rsidRPr="004A0057" w:rsidRDefault="0035033F" w:rsidP="004A0057">
            <w:pPr>
              <w:pStyle w:val="ListParagraph"/>
              <w:numPr>
                <w:ilvl w:val="1"/>
                <w:numId w:val="7"/>
              </w:numPr>
              <w:spacing w:line="276" w:lineRule="auto"/>
              <w:ind w:left="702"/>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4A0057">
              <w:rPr>
                <w:rFonts w:ascii="Arial Narrow" w:hAnsi="Arial Narrow"/>
                <w:bCs/>
                <w:sz w:val="22"/>
                <w:szCs w:val="22"/>
              </w:rPr>
              <w:t>Global Warming</w:t>
            </w: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620" w:type="dxa"/>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225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324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540" w:type="dxa"/>
            <w:vMerge/>
          </w:tcPr>
          <w:p w:rsidR="0035033F" w:rsidRPr="004A0057" w:rsidRDefault="0035033F" w:rsidP="004A0057">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bl>
    <w:p w:rsidR="0035033F" w:rsidRPr="004A0057" w:rsidRDefault="0035033F" w:rsidP="0035033F">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202C74" w:rsidRPr="004A0057" w:rsidRDefault="003750D9" w:rsidP="00877A3C">
      <w:pPr>
        <w:ind w:left="360"/>
        <w:rPr>
          <w:rFonts w:ascii="Arial Narrow" w:hAnsi="Arial Narrow"/>
          <w:sz w:val="22"/>
          <w:szCs w:val="22"/>
        </w:rPr>
      </w:pPr>
      <w:r w:rsidRPr="004A0057">
        <w:rPr>
          <w:rFonts w:ascii="Arial Narrow" w:hAnsi="Arial Narrow"/>
          <w:sz w:val="22"/>
          <w:szCs w:val="22"/>
        </w:rPr>
        <w:t>Submitted by:</w:t>
      </w:r>
    </w:p>
    <w:p w:rsidR="003750D9" w:rsidRPr="004A0057" w:rsidRDefault="003750D9" w:rsidP="00877A3C">
      <w:pPr>
        <w:ind w:left="360"/>
        <w:rPr>
          <w:rFonts w:ascii="Arial Narrow" w:hAnsi="Arial Narrow"/>
          <w:sz w:val="22"/>
          <w:szCs w:val="22"/>
        </w:rPr>
      </w:pPr>
    </w:p>
    <w:p w:rsidR="003750D9" w:rsidRPr="004A0057" w:rsidRDefault="003750D9" w:rsidP="00877A3C">
      <w:pPr>
        <w:ind w:left="360"/>
        <w:rPr>
          <w:rFonts w:ascii="Arial Narrow" w:hAnsi="Arial Narrow"/>
          <w:sz w:val="22"/>
          <w:szCs w:val="22"/>
          <w:u w:val="single"/>
        </w:rPr>
      </w:pPr>
      <w:r w:rsidRPr="004A0057">
        <w:rPr>
          <w:rFonts w:ascii="Arial Narrow" w:hAnsi="Arial Narrow"/>
          <w:sz w:val="22"/>
          <w:szCs w:val="22"/>
        </w:rPr>
        <w:tab/>
      </w:r>
      <w:r w:rsidRPr="004A0057">
        <w:rPr>
          <w:rFonts w:ascii="Arial Narrow" w:hAnsi="Arial Narrow"/>
          <w:sz w:val="22"/>
          <w:szCs w:val="22"/>
        </w:rPr>
        <w:tab/>
      </w:r>
      <w:r w:rsidR="004F1BFC" w:rsidRPr="004A0057">
        <w:rPr>
          <w:rFonts w:ascii="Arial Narrow" w:hAnsi="Arial Narrow"/>
          <w:sz w:val="22"/>
          <w:szCs w:val="22"/>
          <w:u w:val="single"/>
        </w:rPr>
        <w:tab/>
      </w:r>
      <w:r w:rsidR="004F1BFC" w:rsidRPr="004A0057">
        <w:rPr>
          <w:rFonts w:ascii="Arial Narrow" w:hAnsi="Arial Narrow"/>
          <w:sz w:val="22"/>
          <w:szCs w:val="22"/>
          <w:u w:val="single"/>
        </w:rPr>
        <w:tab/>
      </w:r>
      <w:r w:rsidR="004F1BFC" w:rsidRPr="004A0057">
        <w:rPr>
          <w:rFonts w:ascii="Arial Narrow" w:hAnsi="Arial Narrow"/>
          <w:sz w:val="22"/>
          <w:szCs w:val="22"/>
          <w:u w:val="single"/>
        </w:rPr>
        <w:tab/>
      </w:r>
      <w:r w:rsidR="004F1BFC" w:rsidRPr="004A0057">
        <w:rPr>
          <w:rFonts w:ascii="Arial Narrow" w:hAnsi="Arial Narrow"/>
          <w:sz w:val="22"/>
          <w:szCs w:val="22"/>
          <w:u w:val="single"/>
        </w:rPr>
        <w:tab/>
      </w:r>
      <w:r w:rsidR="004F1BFC" w:rsidRPr="004A0057">
        <w:rPr>
          <w:rFonts w:ascii="Arial Narrow" w:hAnsi="Arial Narrow"/>
          <w:sz w:val="22"/>
          <w:szCs w:val="22"/>
          <w:u w:val="single"/>
        </w:rPr>
        <w:tab/>
      </w:r>
    </w:p>
    <w:p w:rsidR="003750D9" w:rsidRPr="004A0057" w:rsidRDefault="003750D9" w:rsidP="00877A3C">
      <w:pPr>
        <w:ind w:left="360"/>
        <w:rPr>
          <w:rFonts w:ascii="Arial Narrow" w:hAnsi="Arial Narrow"/>
          <w:sz w:val="22"/>
          <w:szCs w:val="22"/>
        </w:rPr>
      </w:pP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t>Faculty</w:t>
      </w:r>
    </w:p>
    <w:p w:rsidR="003750D9" w:rsidRPr="004A0057" w:rsidRDefault="003750D9" w:rsidP="00877A3C">
      <w:pPr>
        <w:ind w:left="360"/>
        <w:rPr>
          <w:rFonts w:ascii="Arial Narrow" w:hAnsi="Arial Narrow"/>
          <w:sz w:val="22"/>
          <w:szCs w:val="22"/>
        </w:rPr>
      </w:pPr>
    </w:p>
    <w:p w:rsidR="003750D9" w:rsidRPr="004A0057" w:rsidRDefault="003750D9" w:rsidP="00877A3C">
      <w:pPr>
        <w:ind w:left="360"/>
        <w:rPr>
          <w:rFonts w:ascii="Arial Narrow" w:hAnsi="Arial Narrow"/>
          <w:sz w:val="22"/>
          <w:szCs w:val="22"/>
        </w:rPr>
      </w:pPr>
      <w:r w:rsidRPr="004A0057">
        <w:rPr>
          <w:rFonts w:ascii="Arial Narrow" w:hAnsi="Arial Narrow"/>
          <w:sz w:val="22"/>
          <w:szCs w:val="22"/>
        </w:rPr>
        <w:t>Recommending Approval:</w:t>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t>Approved by:</w:t>
      </w:r>
    </w:p>
    <w:p w:rsidR="003750D9" w:rsidRPr="004A0057" w:rsidRDefault="003750D9" w:rsidP="00877A3C">
      <w:pPr>
        <w:ind w:left="360"/>
        <w:rPr>
          <w:rFonts w:ascii="Arial Narrow" w:hAnsi="Arial Narrow"/>
          <w:sz w:val="22"/>
          <w:szCs w:val="22"/>
        </w:rPr>
      </w:pPr>
      <w:r w:rsidRPr="004A0057">
        <w:rPr>
          <w:rFonts w:ascii="Arial Narrow" w:hAnsi="Arial Narrow"/>
          <w:sz w:val="22"/>
          <w:szCs w:val="22"/>
        </w:rPr>
        <w:tab/>
      </w:r>
    </w:p>
    <w:p w:rsidR="003750D9" w:rsidRPr="004A0057" w:rsidRDefault="003750D9" w:rsidP="00877A3C">
      <w:pPr>
        <w:ind w:left="1800" w:firstLine="360"/>
        <w:rPr>
          <w:rFonts w:ascii="Arial Narrow" w:hAnsi="Arial Narrow"/>
          <w:b/>
          <w:sz w:val="22"/>
          <w:szCs w:val="22"/>
        </w:rPr>
      </w:pPr>
      <w:r w:rsidRPr="004A0057">
        <w:rPr>
          <w:rFonts w:ascii="Arial Narrow" w:hAnsi="Arial Narrow"/>
          <w:b/>
          <w:sz w:val="22"/>
          <w:szCs w:val="22"/>
          <w:u w:val="single"/>
        </w:rPr>
        <w:t>PROF. LOUIS MARK N. PLAZA</w:t>
      </w:r>
      <w:r w:rsidRPr="004A0057">
        <w:rPr>
          <w:rFonts w:ascii="Arial Narrow" w:hAnsi="Arial Narrow"/>
          <w:b/>
          <w:sz w:val="22"/>
          <w:szCs w:val="22"/>
        </w:rPr>
        <w:tab/>
      </w:r>
      <w:r w:rsidRPr="004A0057">
        <w:rPr>
          <w:rFonts w:ascii="Arial Narrow" w:hAnsi="Arial Narrow"/>
          <w:b/>
          <w:sz w:val="22"/>
          <w:szCs w:val="22"/>
        </w:rPr>
        <w:tab/>
      </w:r>
      <w:r w:rsidRPr="004A0057">
        <w:rPr>
          <w:rFonts w:ascii="Arial Narrow" w:hAnsi="Arial Narrow"/>
          <w:b/>
          <w:sz w:val="22"/>
          <w:szCs w:val="22"/>
        </w:rPr>
        <w:tab/>
      </w:r>
      <w:r w:rsidRPr="004A0057">
        <w:rPr>
          <w:rFonts w:ascii="Arial Narrow" w:hAnsi="Arial Narrow"/>
          <w:b/>
          <w:sz w:val="22"/>
          <w:szCs w:val="22"/>
        </w:rPr>
        <w:tab/>
      </w:r>
      <w:r w:rsidRPr="004A0057">
        <w:rPr>
          <w:rFonts w:ascii="Arial Narrow" w:hAnsi="Arial Narrow"/>
          <w:b/>
          <w:sz w:val="22"/>
          <w:szCs w:val="22"/>
          <w:u w:val="single"/>
        </w:rPr>
        <w:t>PROF. LEILA V. BERNALDEZ</w:t>
      </w:r>
      <w:r w:rsidRPr="004A0057">
        <w:rPr>
          <w:rFonts w:ascii="Arial Narrow" w:hAnsi="Arial Narrow"/>
          <w:b/>
          <w:sz w:val="22"/>
          <w:szCs w:val="22"/>
        </w:rPr>
        <w:tab/>
      </w:r>
      <w:r w:rsidRPr="004A0057">
        <w:rPr>
          <w:rFonts w:ascii="Arial Narrow" w:hAnsi="Arial Narrow"/>
          <w:b/>
          <w:sz w:val="22"/>
          <w:szCs w:val="22"/>
        </w:rPr>
        <w:tab/>
      </w:r>
      <w:r w:rsidRPr="004A0057">
        <w:rPr>
          <w:rFonts w:ascii="Arial Narrow" w:hAnsi="Arial Narrow"/>
          <w:b/>
          <w:sz w:val="22"/>
          <w:szCs w:val="22"/>
        </w:rPr>
        <w:tab/>
      </w:r>
      <w:r w:rsidRPr="004A0057">
        <w:rPr>
          <w:rFonts w:ascii="Arial Narrow" w:hAnsi="Arial Narrow"/>
          <w:b/>
          <w:sz w:val="22"/>
          <w:szCs w:val="22"/>
        </w:rPr>
        <w:tab/>
      </w:r>
      <w:r w:rsidRPr="004A0057">
        <w:rPr>
          <w:rFonts w:ascii="Arial Narrow" w:hAnsi="Arial Narrow"/>
          <w:b/>
          <w:sz w:val="22"/>
          <w:szCs w:val="22"/>
        </w:rPr>
        <w:tab/>
        <w:t>____________________________</w:t>
      </w:r>
    </w:p>
    <w:p w:rsidR="003750D9" w:rsidRPr="004A0057" w:rsidRDefault="003750D9" w:rsidP="00877A3C">
      <w:pPr>
        <w:ind w:left="1440" w:firstLine="360"/>
        <w:rPr>
          <w:rFonts w:ascii="Arial Narrow" w:hAnsi="Arial Narrow"/>
          <w:sz w:val="22"/>
          <w:szCs w:val="22"/>
        </w:rPr>
      </w:pPr>
      <w:r w:rsidRPr="004A0057">
        <w:rPr>
          <w:rFonts w:ascii="Arial Narrow" w:hAnsi="Arial Narrow"/>
          <w:sz w:val="22"/>
          <w:szCs w:val="22"/>
        </w:rPr>
        <w:t xml:space="preserve">      </w:t>
      </w:r>
      <w:proofErr w:type="gramStart"/>
      <w:r w:rsidRPr="004A0057">
        <w:rPr>
          <w:rFonts w:ascii="Arial Narrow" w:hAnsi="Arial Narrow"/>
          <w:sz w:val="22"/>
          <w:szCs w:val="22"/>
        </w:rPr>
        <w:t>Chair, Science and Math Dept.</w:t>
      </w:r>
      <w:proofErr w:type="gramEnd"/>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t>Principal</w:t>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r>
      <w:r w:rsidRPr="004A0057">
        <w:rPr>
          <w:rFonts w:ascii="Arial Narrow" w:hAnsi="Arial Narrow"/>
          <w:sz w:val="22"/>
          <w:szCs w:val="22"/>
        </w:rPr>
        <w:tab/>
        <w:t xml:space="preserve">        Dean, College of Education </w:t>
      </w:r>
      <w:r w:rsidRPr="004A0057">
        <w:rPr>
          <w:rFonts w:ascii="Arial Narrow" w:hAnsi="Arial Narrow"/>
          <w:sz w:val="22"/>
          <w:szCs w:val="22"/>
        </w:rPr>
        <w:tab/>
      </w:r>
    </w:p>
    <w:p w:rsidR="003750D9" w:rsidRPr="004A0057" w:rsidRDefault="003750D9" w:rsidP="00877A3C">
      <w:pPr>
        <w:ind w:left="1080" w:firstLine="360"/>
        <w:rPr>
          <w:rFonts w:ascii="Arial Narrow" w:hAnsi="Arial Narrow"/>
          <w:sz w:val="22"/>
          <w:szCs w:val="22"/>
        </w:rPr>
      </w:pPr>
    </w:p>
    <w:p w:rsidR="003750D9" w:rsidRPr="004A0057" w:rsidRDefault="003750D9" w:rsidP="00877A3C">
      <w:pPr>
        <w:ind w:left="360"/>
        <w:rPr>
          <w:rFonts w:ascii="Arial Narrow" w:hAnsi="Arial Narrow"/>
          <w:sz w:val="22"/>
          <w:szCs w:val="22"/>
        </w:rPr>
      </w:pPr>
      <w:r w:rsidRPr="004A0057">
        <w:rPr>
          <w:rFonts w:ascii="Arial Narrow" w:hAnsi="Arial Narrow"/>
          <w:sz w:val="22"/>
          <w:szCs w:val="22"/>
        </w:rPr>
        <w:tab/>
      </w:r>
    </w:p>
    <w:p w:rsidR="003750D9" w:rsidRPr="004A0057" w:rsidRDefault="003750D9" w:rsidP="00877A3C">
      <w:pPr>
        <w:ind w:left="360"/>
        <w:rPr>
          <w:rFonts w:ascii="Arial Narrow" w:hAnsi="Arial Narrow"/>
          <w:sz w:val="22"/>
          <w:szCs w:val="22"/>
        </w:rPr>
      </w:pPr>
    </w:p>
    <w:p w:rsidR="00202C74" w:rsidRPr="004A0057" w:rsidRDefault="003750D9" w:rsidP="00877A3C">
      <w:pPr>
        <w:ind w:left="360"/>
        <w:rPr>
          <w:rFonts w:ascii="Arial Narrow" w:hAnsi="Arial Narrow"/>
          <w:sz w:val="22"/>
          <w:szCs w:val="22"/>
        </w:rPr>
      </w:pPr>
      <w:r w:rsidRPr="004A0057">
        <w:rPr>
          <w:rFonts w:ascii="Arial Narrow" w:hAnsi="Arial Narrow"/>
          <w:sz w:val="22"/>
          <w:szCs w:val="22"/>
        </w:rPr>
        <w:tab/>
      </w:r>
      <w:r w:rsidRPr="004A0057">
        <w:rPr>
          <w:rFonts w:ascii="Arial Narrow" w:hAnsi="Arial Narrow"/>
          <w:sz w:val="22"/>
          <w:szCs w:val="22"/>
        </w:rPr>
        <w:tab/>
      </w:r>
    </w:p>
    <w:p w:rsidR="00A87C79" w:rsidRPr="004A0057" w:rsidRDefault="00A87C79" w:rsidP="00877A3C">
      <w:pPr>
        <w:ind w:left="360"/>
        <w:rPr>
          <w:rFonts w:ascii="Arial Narrow" w:hAnsi="Arial Narrow"/>
          <w:sz w:val="22"/>
          <w:szCs w:val="22"/>
        </w:rPr>
      </w:pPr>
    </w:p>
    <w:p w:rsidR="00A87C79" w:rsidRPr="004A0057" w:rsidRDefault="00A87C79" w:rsidP="00877A3C">
      <w:pPr>
        <w:ind w:left="360"/>
        <w:rPr>
          <w:rFonts w:ascii="Arial Narrow" w:hAnsi="Arial Narrow"/>
          <w:sz w:val="22"/>
          <w:szCs w:val="22"/>
        </w:rPr>
      </w:pPr>
    </w:p>
    <w:p w:rsidR="00A87C79" w:rsidRPr="004A0057" w:rsidRDefault="00A87C79" w:rsidP="00877A3C">
      <w:pPr>
        <w:ind w:left="360"/>
        <w:rPr>
          <w:rFonts w:ascii="Arial Narrow" w:hAnsi="Arial Narrow"/>
          <w:sz w:val="22"/>
          <w:szCs w:val="22"/>
        </w:rPr>
      </w:pPr>
    </w:p>
    <w:p w:rsidR="00A87C79" w:rsidRPr="004A0057" w:rsidRDefault="00A87C79" w:rsidP="00877A3C">
      <w:pPr>
        <w:ind w:left="360"/>
        <w:rPr>
          <w:rFonts w:ascii="Arial Narrow" w:hAnsi="Arial Narrow"/>
          <w:sz w:val="22"/>
          <w:szCs w:val="22"/>
        </w:rPr>
      </w:pPr>
    </w:p>
    <w:p w:rsidR="00A87C79" w:rsidRPr="004A0057" w:rsidRDefault="00A87C79" w:rsidP="00877A3C">
      <w:pPr>
        <w:ind w:left="360"/>
        <w:rPr>
          <w:rFonts w:ascii="Arial Narrow" w:hAnsi="Arial Narrow"/>
          <w:sz w:val="22"/>
          <w:szCs w:val="22"/>
        </w:rPr>
      </w:pPr>
    </w:p>
    <w:p w:rsidR="008529F7" w:rsidRPr="004A0057" w:rsidRDefault="008529F7" w:rsidP="00877A3C">
      <w:pPr>
        <w:ind w:left="360"/>
        <w:rPr>
          <w:rFonts w:ascii="Arial Narrow" w:hAnsi="Arial Narrow"/>
          <w:sz w:val="22"/>
          <w:szCs w:val="22"/>
        </w:rPr>
      </w:pPr>
    </w:p>
    <w:p w:rsidR="008529F7" w:rsidRPr="004A0057" w:rsidRDefault="008529F7" w:rsidP="00877A3C">
      <w:pPr>
        <w:ind w:left="360"/>
        <w:rPr>
          <w:rFonts w:ascii="Arial Narrow" w:hAnsi="Arial Narrow"/>
          <w:sz w:val="22"/>
          <w:szCs w:val="22"/>
        </w:rPr>
      </w:pPr>
    </w:p>
    <w:p w:rsidR="008529F7" w:rsidRPr="004A0057" w:rsidRDefault="008529F7" w:rsidP="00877A3C">
      <w:pPr>
        <w:ind w:left="360"/>
        <w:rPr>
          <w:rFonts w:ascii="Arial Narrow" w:hAnsi="Arial Narrow"/>
          <w:sz w:val="22"/>
          <w:szCs w:val="22"/>
        </w:rPr>
      </w:pPr>
    </w:p>
    <w:p w:rsidR="008529F7" w:rsidRPr="004A0057" w:rsidRDefault="008529F7"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35033F" w:rsidRPr="004A0057" w:rsidRDefault="0035033F" w:rsidP="00877A3C">
      <w:pPr>
        <w:ind w:left="360"/>
        <w:rPr>
          <w:rFonts w:ascii="Arial Narrow" w:hAnsi="Arial Narrow"/>
          <w:sz w:val="22"/>
          <w:szCs w:val="22"/>
        </w:rPr>
      </w:pPr>
    </w:p>
    <w:p w:rsidR="008529F7" w:rsidRPr="004A0057" w:rsidRDefault="008529F7" w:rsidP="00877A3C">
      <w:pPr>
        <w:ind w:left="360"/>
        <w:rPr>
          <w:rFonts w:ascii="Arial Narrow" w:hAnsi="Arial Narrow"/>
          <w:sz w:val="22"/>
          <w:szCs w:val="22"/>
        </w:rPr>
      </w:pPr>
    </w:p>
    <w:p w:rsidR="008529F7" w:rsidRDefault="008529F7" w:rsidP="00877A3C">
      <w:pPr>
        <w:ind w:left="360"/>
        <w:rPr>
          <w:rFonts w:ascii="Arial Narrow" w:hAnsi="Arial Narrow"/>
          <w:sz w:val="22"/>
          <w:szCs w:val="22"/>
        </w:rPr>
      </w:pPr>
    </w:p>
    <w:p w:rsidR="001C3754" w:rsidRPr="004A0057" w:rsidRDefault="001C3754" w:rsidP="00877A3C">
      <w:pPr>
        <w:ind w:left="360"/>
        <w:rPr>
          <w:rFonts w:ascii="Arial Narrow" w:hAnsi="Arial Narrow"/>
          <w:sz w:val="22"/>
          <w:szCs w:val="22"/>
        </w:rPr>
      </w:pPr>
    </w:p>
    <w:p w:rsidR="00A87C79" w:rsidRPr="004A0057" w:rsidRDefault="00A87C79" w:rsidP="00877A3C">
      <w:pPr>
        <w:ind w:left="360"/>
        <w:rPr>
          <w:rFonts w:ascii="Arial Narrow" w:hAnsi="Arial Narrow"/>
          <w:sz w:val="22"/>
          <w:szCs w:val="22"/>
        </w:rPr>
      </w:pPr>
    </w:p>
    <w:p w:rsidR="00A87C79" w:rsidRPr="004A0057" w:rsidRDefault="00A87C79" w:rsidP="00877A3C">
      <w:pPr>
        <w:spacing w:line="276" w:lineRule="auto"/>
        <w:rPr>
          <w:rFonts w:ascii="Arial Narrow" w:hAnsi="Arial Narrow"/>
          <w:b/>
          <w:sz w:val="22"/>
          <w:szCs w:val="22"/>
        </w:rPr>
      </w:pPr>
      <w:r w:rsidRPr="004A0057">
        <w:rPr>
          <w:rFonts w:ascii="Arial Narrow" w:hAnsi="Arial Narrow"/>
          <w:b/>
          <w:sz w:val="22"/>
          <w:szCs w:val="22"/>
        </w:rPr>
        <w:lastRenderedPageBreak/>
        <w:t>APPENDIX 1: SAMPLE/TENTATIVE ASSESSEMENT TOOLS</w:t>
      </w:r>
    </w:p>
    <w:p w:rsidR="00A87C79" w:rsidRPr="004A0057" w:rsidRDefault="00A87C79" w:rsidP="00877A3C">
      <w:pPr>
        <w:spacing w:line="276" w:lineRule="auto"/>
        <w:ind w:left="360"/>
        <w:rPr>
          <w:rFonts w:ascii="Arial Narrow" w:hAnsi="Arial Narrow"/>
          <w:sz w:val="22"/>
          <w:szCs w:val="22"/>
        </w:rPr>
      </w:pPr>
    </w:p>
    <w:tbl>
      <w:tblPr>
        <w:tblW w:w="5000" w:type="pct"/>
        <w:jc w:val="center"/>
        <w:tblLook w:val="04A0" w:firstRow="1" w:lastRow="0" w:firstColumn="1" w:lastColumn="0" w:noHBand="0" w:noVBand="1"/>
      </w:tblPr>
      <w:tblGrid>
        <w:gridCol w:w="1546"/>
        <w:gridCol w:w="2250"/>
        <w:gridCol w:w="3153"/>
        <w:gridCol w:w="3510"/>
        <w:gridCol w:w="3419"/>
        <w:gridCol w:w="3618"/>
      </w:tblGrid>
      <w:tr w:rsidR="00A87C79" w:rsidRPr="004A0057" w:rsidTr="004A0057">
        <w:trPr>
          <w:trHeight w:val="555"/>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b/>
                <w:bCs/>
                <w:sz w:val="22"/>
                <w:szCs w:val="22"/>
              </w:rPr>
              <w:t xml:space="preserve">Rubric for Essay </w:t>
            </w:r>
            <w:r w:rsidRPr="004A0057">
              <w:rPr>
                <w:rFonts w:ascii="Arial Narrow" w:hAnsi="Arial Narrow"/>
                <w:sz w:val="22"/>
                <w:szCs w:val="22"/>
              </w:rPr>
              <w:br/>
              <w:t>(from https://www.rcampus.com/rubricshowc.cfm?code=F4A59A&amp;sp=yes&amp;)</w:t>
            </w:r>
          </w:p>
        </w:tc>
      </w:tr>
      <w:tr w:rsidR="00A87C79" w:rsidRPr="004A0057" w:rsidTr="004A0057">
        <w:trPr>
          <w:trHeight w:val="765"/>
          <w:jc w:val="center"/>
        </w:trPr>
        <w:tc>
          <w:tcPr>
            <w:tcW w:w="442" w:type="pct"/>
            <w:tcBorders>
              <w:top w:val="nil"/>
              <w:left w:val="single" w:sz="4" w:space="0" w:color="auto"/>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b/>
                <w:bCs/>
                <w:sz w:val="22"/>
                <w:szCs w:val="22"/>
              </w:rPr>
            </w:pPr>
            <w:r w:rsidRPr="004A0057">
              <w:rPr>
                <w:rFonts w:ascii="Arial Narrow" w:hAnsi="Arial Narrow"/>
                <w:b/>
                <w:bCs/>
                <w:sz w:val="22"/>
                <w:szCs w:val="22"/>
              </w:rPr>
              <w:t>Criteria</w:t>
            </w:r>
          </w:p>
        </w:tc>
        <w:tc>
          <w:tcPr>
            <w:tcW w:w="643"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b/>
                <w:bCs/>
                <w:sz w:val="22"/>
                <w:szCs w:val="22"/>
              </w:rPr>
            </w:pPr>
            <w:r w:rsidRPr="004A0057">
              <w:rPr>
                <w:rFonts w:ascii="Arial Narrow" w:hAnsi="Arial Narrow"/>
                <w:b/>
                <w:bCs/>
                <w:sz w:val="22"/>
                <w:szCs w:val="22"/>
              </w:rPr>
              <w:t xml:space="preserve">No Answer </w:t>
            </w:r>
            <w:r w:rsidRPr="004A0057">
              <w:rPr>
                <w:rFonts w:ascii="Arial Narrow" w:hAnsi="Arial Narrow"/>
                <w:b/>
                <w:bCs/>
                <w:sz w:val="22"/>
                <w:szCs w:val="22"/>
              </w:rPr>
              <w:br/>
              <w:t xml:space="preserve">0 </w:t>
            </w:r>
            <w:proofErr w:type="spellStart"/>
            <w:r w:rsidRPr="004A0057">
              <w:rPr>
                <w:rFonts w:ascii="Arial Narrow" w:hAnsi="Arial Narrow"/>
                <w:b/>
                <w:bCs/>
                <w:sz w:val="22"/>
                <w:szCs w:val="22"/>
              </w:rPr>
              <w:t>Pts</w:t>
            </w:r>
            <w:proofErr w:type="spellEnd"/>
          </w:p>
        </w:tc>
        <w:tc>
          <w:tcPr>
            <w:tcW w:w="901"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b/>
                <w:bCs/>
                <w:sz w:val="22"/>
                <w:szCs w:val="22"/>
              </w:rPr>
            </w:pPr>
            <w:r w:rsidRPr="004A0057">
              <w:rPr>
                <w:rFonts w:ascii="Arial Narrow" w:hAnsi="Arial Narrow"/>
                <w:b/>
                <w:bCs/>
                <w:sz w:val="22"/>
                <w:szCs w:val="22"/>
              </w:rPr>
              <w:t>Needs Improvement</w:t>
            </w:r>
            <w:r w:rsidRPr="004A0057">
              <w:rPr>
                <w:rFonts w:ascii="Arial Narrow" w:hAnsi="Arial Narrow"/>
                <w:b/>
                <w:bCs/>
                <w:sz w:val="22"/>
                <w:szCs w:val="22"/>
              </w:rPr>
              <w:br/>
              <w:t xml:space="preserve">1 </w:t>
            </w:r>
            <w:proofErr w:type="spellStart"/>
            <w:r w:rsidRPr="004A0057">
              <w:rPr>
                <w:rFonts w:ascii="Arial Narrow" w:hAnsi="Arial Narrow"/>
                <w:b/>
                <w:bCs/>
                <w:sz w:val="22"/>
                <w:szCs w:val="22"/>
              </w:rPr>
              <w:t>pt</w:t>
            </w:r>
            <w:proofErr w:type="spellEnd"/>
          </w:p>
        </w:tc>
        <w:tc>
          <w:tcPr>
            <w:tcW w:w="1003"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b/>
                <w:bCs/>
                <w:sz w:val="22"/>
                <w:szCs w:val="22"/>
              </w:rPr>
            </w:pPr>
            <w:r w:rsidRPr="004A0057">
              <w:rPr>
                <w:rFonts w:ascii="Arial Narrow" w:hAnsi="Arial Narrow"/>
                <w:b/>
                <w:bCs/>
                <w:sz w:val="22"/>
                <w:szCs w:val="22"/>
              </w:rPr>
              <w:t>Adequate</w:t>
            </w:r>
            <w:r w:rsidRPr="004A0057">
              <w:rPr>
                <w:rFonts w:ascii="Arial Narrow" w:hAnsi="Arial Narrow"/>
                <w:b/>
                <w:bCs/>
                <w:sz w:val="22"/>
                <w:szCs w:val="22"/>
              </w:rPr>
              <w:br/>
              <w:t xml:space="preserve">2 </w:t>
            </w:r>
            <w:proofErr w:type="spellStart"/>
            <w:r w:rsidRPr="004A0057">
              <w:rPr>
                <w:rFonts w:ascii="Arial Narrow" w:hAnsi="Arial Narrow"/>
                <w:b/>
                <w:bCs/>
                <w:sz w:val="22"/>
                <w:szCs w:val="22"/>
              </w:rPr>
              <w:t>pts</w:t>
            </w:r>
            <w:proofErr w:type="spellEnd"/>
          </w:p>
        </w:tc>
        <w:tc>
          <w:tcPr>
            <w:tcW w:w="977"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b/>
                <w:bCs/>
                <w:sz w:val="22"/>
                <w:szCs w:val="22"/>
              </w:rPr>
            </w:pPr>
            <w:r w:rsidRPr="004A0057">
              <w:rPr>
                <w:rFonts w:ascii="Arial Narrow" w:hAnsi="Arial Narrow"/>
                <w:b/>
                <w:bCs/>
                <w:sz w:val="22"/>
                <w:szCs w:val="22"/>
              </w:rPr>
              <w:t>Quality</w:t>
            </w:r>
            <w:r w:rsidRPr="004A0057">
              <w:rPr>
                <w:rFonts w:ascii="Arial Narrow" w:hAnsi="Arial Narrow"/>
                <w:b/>
                <w:bCs/>
                <w:sz w:val="22"/>
                <w:szCs w:val="22"/>
              </w:rPr>
              <w:br/>
              <w:t xml:space="preserve">3 </w:t>
            </w:r>
            <w:proofErr w:type="spellStart"/>
            <w:r w:rsidRPr="004A0057">
              <w:rPr>
                <w:rFonts w:ascii="Arial Narrow" w:hAnsi="Arial Narrow"/>
                <w:b/>
                <w:bCs/>
                <w:sz w:val="22"/>
                <w:szCs w:val="22"/>
              </w:rPr>
              <w:t>pts</w:t>
            </w:r>
            <w:proofErr w:type="spellEnd"/>
          </w:p>
        </w:tc>
        <w:tc>
          <w:tcPr>
            <w:tcW w:w="1034"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b/>
                <w:bCs/>
                <w:sz w:val="22"/>
                <w:szCs w:val="22"/>
              </w:rPr>
            </w:pPr>
            <w:r w:rsidRPr="004A0057">
              <w:rPr>
                <w:rFonts w:ascii="Arial Narrow" w:hAnsi="Arial Narrow"/>
                <w:b/>
                <w:bCs/>
                <w:sz w:val="22"/>
                <w:szCs w:val="22"/>
              </w:rPr>
              <w:t xml:space="preserve">Exemplary </w:t>
            </w:r>
            <w:r w:rsidRPr="004A0057">
              <w:rPr>
                <w:rFonts w:ascii="Arial Narrow" w:hAnsi="Arial Narrow"/>
                <w:b/>
                <w:bCs/>
                <w:sz w:val="22"/>
                <w:szCs w:val="22"/>
              </w:rPr>
              <w:br/>
              <w:t xml:space="preserve">4 </w:t>
            </w:r>
            <w:proofErr w:type="spellStart"/>
            <w:r w:rsidRPr="004A0057">
              <w:rPr>
                <w:rFonts w:ascii="Arial Narrow" w:hAnsi="Arial Narrow"/>
                <w:b/>
                <w:bCs/>
                <w:sz w:val="22"/>
                <w:szCs w:val="22"/>
              </w:rPr>
              <w:t>pts</w:t>
            </w:r>
            <w:proofErr w:type="spellEnd"/>
          </w:p>
        </w:tc>
      </w:tr>
      <w:tr w:rsidR="00A87C79" w:rsidRPr="004A0057" w:rsidTr="004A0057">
        <w:trPr>
          <w:trHeight w:val="1277"/>
          <w:jc w:val="center"/>
        </w:trPr>
        <w:tc>
          <w:tcPr>
            <w:tcW w:w="442" w:type="pct"/>
            <w:tcBorders>
              <w:top w:val="nil"/>
              <w:left w:val="single" w:sz="4" w:space="0" w:color="auto"/>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b/>
                <w:bCs/>
                <w:sz w:val="22"/>
                <w:szCs w:val="22"/>
              </w:rPr>
            </w:pPr>
            <w:r w:rsidRPr="004A0057">
              <w:rPr>
                <w:rFonts w:ascii="Arial Narrow" w:hAnsi="Arial Narrow"/>
                <w:b/>
                <w:bCs/>
                <w:sz w:val="22"/>
                <w:szCs w:val="22"/>
              </w:rPr>
              <w:t xml:space="preserve">Content </w:t>
            </w:r>
            <w:r w:rsidRPr="004A0057">
              <w:rPr>
                <w:rFonts w:ascii="Arial Narrow" w:hAnsi="Arial Narrow"/>
                <w:b/>
                <w:bCs/>
                <w:sz w:val="22"/>
                <w:szCs w:val="22"/>
              </w:rPr>
              <w:br/>
              <w:t xml:space="preserve">(4 </w:t>
            </w:r>
            <w:proofErr w:type="spellStart"/>
            <w:r w:rsidRPr="004A0057">
              <w:rPr>
                <w:rFonts w:ascii="Arial Narrow" w:hAnsi="Arial Narrow"/>
                <w:b/>
                <w:bCs/>
                <w:sz w:val="22"/>
                <w:szCs w:val="22"/>
              </w:rPr>
              <w:t>pts</w:t>
            </w:r>
            <w:proofErr w:type="spellEnd"/>
            <w:r w:rsidRPr="004A0057">
              <w:rPr>
                <w:rFonts w:ascii="Arial Narrow" w:hAnsi="Arial Narrow"/>
                <w:b/>
                <w:bCs/>
                <w:sz w:val="22"/>
                <w:szCs w:val="22"/>
              </w:rPr>
              <w:t>)</w:t>
            </w:r>
          </w:p>
        </w:tc>
        <w:tc>
          <w:tcPr>
            <w:tcW w:w="643"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 xml:space="preserve"> </w:t>
            </w:r>
            <w:r w:rsidRPr="004A0057">
              <w:rPr>
                <w:rFonts w:ascii="Arial Narrow" w:hAnsi="Arial Narrow"/>
                <w:sz w:val="22"/>
                <w:szCs w:val="22"/>
              </w:rPr>
              <w:br/>
              <w:t>Did not answer the question.</w:t>
            </w:r>
          </w:p>
        </w:tc>
        <w:tc>
          <w:tcPr>
            <w:tcW w:w="901"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Answers are partial or incomplete. Key points are not clear. Question not adequately answered.</w:t>
            </w:r>
          </w:p>
        </w:tc>
        <w:tc>
          <w:tcPr>
            <w:tcW w:w="1003"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Answers are not comprehensive or completely stated. Key points are addressed, but not well supported.</w:t>
            </w:r>
          </w:p>
        </w:tc>
        <w:tc>
          <w:tcPr>
            <w:tcW w:w="977"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Answers are accurate and complete. Key points are stated and supported. </w:t>
            </w:r>
          </w:p>
        </w:tc>
        <w:tc>
          <w:tcPr>
            <w:tcW w:w="1034"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Answers are comprehensive, accurate and complete. Key ideas are clearly stated, explained, and well supported.</w:t>
            </w:r>
          </w:p>
        </w:tc>
      </w:tr>
      <w:tr w:rsidR="00A87C79" w:rsidRPr="004A0057" w:rsidTr="004A0057">
        <w:trPr>
          <w:trHeight w:val="1151"/>
          <w:jc w:val="center"/>
        </w:trPr>
        <w:tc>
          <w:tcPr>
            <w:tcW w:w="442" w:type="pct"/>
            <w:tcBorders>
              <w:top w:val="nil"/>
              <w:left w:val="single" w:sz="4" w:space="0" w:color="auto"/>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b/>
                <w:bCs/>
                <w:sz w:val="22"/>
                <w:szCs w:val="22"/>
              </w:rPr>
            </w:pPr>
            <w:r w:rsidRPr="004A0057">
              <w:rPr>
                <w:rFonts w:ascii="Arial Narrow" w:hAnsi="Arial Narrow"/>
                <w:b/>
                <w:bCs/>
                <w:sz w:val="22"/>
                <w:szCs w:val="22"/>
              </w:rPr>
              <w:t xml:space="preserve">Organization </w:t>
            </w:r>
            <w:r w:rsidRPr="004A0057">
              <w:rPr>
                <w:rFonts w:ascii="Arial Narrow" w:hAnsi="Arial Narrow"/>
                <w:b/>
                <w:bCs/>
                <w:sz w:val="22"/>
                <w:szCs w:val="22"/>
              </w:rPr>
              <w:br/>
              <w:t>(4pts)</w:t>
            </w:r>
          </w:p>
        </w:tc>
        <w:tc>
          <w:tcPr>
            <w:tcW w:w="643"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 xml:space="preserve"> </w:t>
            </w:r>
            <w:r w:rsidRPr="004A0057">
              <w:rPr>
                <w:rFonts w:ascii="Arial Narrow" w:hAnsi="Arial Narrow"/>
                <w:sz w:val="22"/>
                <w:szCs w:val="22"/>
              </w:rPr>
              <w:br/>
              <w:t>Did not answer the question.</w:t>
            </w:r>
          </w:p>
        </w:tc>
        <w:tc>
          <w:tcPr>
            <w:tcW w:w="901"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Organization and structure detract from the answer.</w:t>
            </w:r>
          </w:p>
        </w:tc>
        <w:tc>
          <w:tcPr>
            <w:tcW w:w="1003"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Inadequate organization or development. Structure of the answer is not easy to follow.</w:t>
            </w:r>
          </w:p>
        </w:tc>
        <w:tc>
          <w:tcPr>
            <w:tcW w:w="977"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Organization is mostly clear and easy to follow. </w:t>
            </w:r>
          </w:p>
        </w:tc>
        <w:tc>
          <w:tcPr>
            <w:tcW w:w="1034"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Well organized, coherently developed, and easy to follow. </w:t>
            </w:r>
          </w:p>
        </w:tc>
      </w:tr>
      <w:tr w:rsidR="00A87C79" w:rsidRPr="004A0057" w:rsidTr="004A0057">
        <w:trPr>
          <w:trHeight w:val="1088"/>
          <w:jc w:val="center"/>
        </w:trPr>
        <w:tc>
          <w:tcPr>
            <w:tcW w:w="442" w:type="pct"/>
            <w:tcBorders>
              <w:top w:val="nil"/>
              <w:left w:val="single" w:sz="4" w:space="0" w:color="auto"/>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b/>
                <w:bCs/>
                <w:sz w:val="22"/>
                <w:szCs w:val="22"/>
              </w:rPr>
            </w:pPr>
            <w:r w:rsidRPr="004A0057">
              <w:rPr>
                <w:rFonts w:ascii="Arial Narrow" w:hAnsi="Arial Narrow"/>
                <w:b/>
                <w:bCs/>
                <w:sz w:val="22"/>
                <w:szCs w:val="22"/>
              </w:rPr>
              <w:t>Writing Conventions</w:t>
            </w:r>
            <w:r w:rsidRPr="004A0057">
              <w:rPr>
                <w:rFonts w:ascii="Arial Narrow" w:hAnsi="Arial Narrow"/>
                <w:b/>
                <w:bCs/>
                <w:sz w:val="22"/>
                <w:szCs w:val="22"/>
              </w:rPr>
              <w:br/>
              <w:t xml:space="preserve"> (4 </w:t>
            </w:r>
            <w:proofErr w:type="spellStart"/>
            <w:r w:rsidRPr="004A0057">
              <w:rPr>
                <w:rFonts w:ascii="Arial Narrow" w:hAnsi="Arial Narrow"/>
                <w:b/>
                <w:bCs/>
                <w:sz w:val="22"/>
                <w:szCs w:val="22"/>
              </w:rPr>
              <w:t>pts</w:t>
            </w:r>
            <w:proofErr w:type="spellEnd"/>
            <w:r w:rsidRPr="004A0057">
              <w:rPr>
                <w:rFonts w:ascii="Arial Narrow" w:hAnsi="Arial Narrow"/>
                <w:b/>
                <w:bCs/>
                <w:sz w:val="22"/>
                <w:szCs w:val="22"/>
              </w:rPr>
              <w:t>)</w:t>
            </w:r>
          </w:p>
        </w:tc>
        <w:tc>
          <w:tcPr>
            <w:tcW w:w="643"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 xml:space="preserve"> </w:t>
            </w:r>
            <w:r w:rsidRPr="004A0057">
              <w:rPr>
                <w:rFonts w:ascii="Arial Narrow" w:hAnsi="Arial Narrow"/>
                <w:sz w:val="22"/>
                <w:szCs w:val="22"/>
              </w:rPr>
              <w:br/>
              <w:t>Did not answer the question.</w:t>
            </w:r>
          </w:p>
        </w:tc>
        <w:tc>
          <w:tcPr>
            <w:tcW w:w="901"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 xml:space="preserve">Displays over five errors in spelling, punctuation, </w:t>
            </w:r>
            <w:proofErr w:type="gramStart"/>
            <w:r w:rsidRPr="004A0057">
              <w:rPr>
                <w:rFonts w:ascii="Arial Narrow" w:hAnsi="Arial Narrow"/>
                <w:sz w:val="22"/>
                <w:szCs w:val="22"/>
              </w:rPr>
              <w:t>grammar</w:t>
            </w:r>
            <w:proofErr w:type="gramEnd"/>
            <w:r w:rsidRPr="004A0057">
              <w:rPr>
                <w:rFonts w:ascii="Arial Narrow" w:hAnsi="Arial Narrow"/>
                <w:sz w:val="22"/>
                <w:szCs w:val="22"/>
              </w:rPr>
              <w:t xml:space="preserve"> and sentence structure.</w:t>
            </w:r>
          </w:p>
        </w:tc>
        <w:tc>
          <w:tcPr>
            <w:tcW w:w="1003"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Displays three to five errors in spelling, punctuation, grammar, and sentence structure</w:t>
            </w:r>
          </w:p>
        </w:tc>
        <w:tc>
          <w:tcPr>
            <w:tcW w:w="977"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Displays one to three errors in spelling, punctuation, grammar, and sentence structure.</w:t>
            </w:r>
          </w:p>
        </w:tc>
        <w:tc>
          <w:tcPr>
            <w:tcW w:w="1034" w:type="pct"/>
            <w:tcBorders>
              <w:top w:val="nil"/>
              <w:left w:val="nil"/>
              <w:bottom w:val="single" w:sz="4" w:space="0" w:color="auto"/>
              <w:right w:val="single" w:sz="4" w:space="0" w:color="auto"/>
            </w:tcBorders>
            <w:shd w:val="clear" w:color="auto" w:fill="auto"/>
            <w:vAlign w:val="center"/>
            <w:hideMark/>
          </w:tcPr>
          <w:p w:rsidR="00A87C79" w:rsidRPr="004A0057" w:rsidRDefault="00A87C79" w:rsidP="00877A3C">
            <w:pPr>
              <w:spacing w:line="276" w:lineRule="auto"/>
              <w:jc w:val="center"/>
              <w:rPr>
                <w:rFonts w:ascii="Arial Narrow" w:hAnsi="Arial Narrow"/>
                <w:sz w:val="22"/>
                <w:szCs w:val="22"/>
              </w:rPr>
            </w:pPr>
            <w:r w:rsidRPr="004A0057">
              <w:rPr>
                <w:rFonts w:ascii="Arial Narrow" w:hAnsi="Arial Narrow"/>
                <w:sz w:val="22"/>
                <w:szCs w:val="22"/>
              </w:rPr>
              <w:t>Displays no errors in spelling, punctuation, grammar, and sentence structure.</w:t>
            </w:r>
          </w:p>
        </w:tc>
      </w:tr>
    </w:tbl>
    <w:p w:rsidR="00A87C79" w:rsidRPr="004A0057" w:rsidRDefault="00A87C79" w:rsidP="00877A3C">
      <w:pPr>
        <w:spacing w:line="276" w:lineRule="auto"/>
        <w:ind w:left="360"/>
        <w:rPr>
          <w:rFonts w:ascii="Arial Narrow" w:hAnsi="Arial Narrow"/>
          <w:sz w:val="22"/>
          <w:szCs w:val="22"/>
        </w:rPr>
      </w:pPr>
    </w:p>
    <w:p w:rsidR="00A87C79" w:rsidRPr="004A0057" w:rsidRDefault="00A87C79"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ind w:left="360"/>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tbl>
      <w:tblPr>
        <w:tblW w:w="5000" w:type="pct"/>
        <w:tblLook w:val="04A0" w:firstRow="1" w:lastRow="0" w:firstColumn="1" w:lastColumn="0" w:noHBand="0" w:noVBand="1"/>
      </w:tblPr>
      <w:tblGrid>
        <w:gridCol w:w="2770"/>
        <w:gridCol w:w="3664"/>
        <w:gridCol w:w="3664"/>
        <w:gridCol w:w="3664"/>
        <w:gridCol w:w="3734"/>
      </w:tblGrid>
      <w:tr w:rsidR="00FC7A1A" w:rsidRPr="004A0057" w:rsidTr="004A0057">
        <w:trPr>
          <w:trHeight w:val="700"/>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 xml:space="preserve">Collaborative Work Skills Rubric </w:t>
            </w:r>
            <w:r w:rsidRPr="004A0057">
              <w:rPr>
                <w:rFonts w:ascii="Arial Narrow" w:hAnsi="Arial Narrow"/>
                <w:b/>
                <w:bCs/>
                <w:sz w:val="22"/>
                <w:szCs w:val="22"/>
              </w:rPr>
              <w:br/>
              <w:t>(from FLECS  Bedford Central Campus  LST10)</w:t>
            </w:r>
          </w:p>
        </w:tc>
      </w:tr>
      <w:tr w:rsidR="00FC7A1A" w:rsidRPr="004A0057" w:rsidTr="001C3754">
        <w:trPr>
          <w:trHeight w:val="315"/>
        </w:trPr>
        <w:tc>
          <w:tcPr>
            <w:tcW w:w="792"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CATEGORY</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4</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3</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2</w:t>
            </w:r>
          </w:p>
        </w:tc>
        <w:tc>
          <w:tcPr>
            <w:tcW w:w="106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1</w:t>
            </w:r>
          </w:p>
        </w:tc>
      </w:tr>
      <w:tr w:rsidR="00FC7A1A" w:rsidRPr="004A0057" w:rsidTr="001C3754">
        <w:trPr>
          <w:trHeight w:val="1897"/>
        </w:trPr>
        <w:tc>
          <w:tcPr>
            <w:tcW w:w="792"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b/>
                <w:sz w:val="22"/>
                <w:szCs w:val="22"/>
              </w:rPr>
            </w:pPr>
            <w:r w:rsidRPr="004A0057">
              <w:rPr>
                <w:rFonts w:ascii="Arial Narrow" w:hAnsi="Arial Narrow"/>
                <w:b/>
                <w:sz w:val="22"/>
                <w:szCs w:val="22"/>
              </w:rPr>
              <w:t>Contributions</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Routinely provides useful ideas when participating in the group and in classroom discussion. A definite leader who contribute a lot of effort.</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Usually provides useful ideas when participating in the group and in classroom discussion. A strong group member who tries hard!</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Sometimes provides useful ideas when participating in classroom discussion. A satisfactory group member who does what is required.</w:t>
            </w:r>
          </w:p>
        </w:tc>
        <w:tc>
          <w:tcPr>
            <w:tcW w:w="106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Rarely provide useful ideas when participating in the group and in classroom discussion. May refuse to participate.</w:t>
            </w:r>
          </w:p>
        </w:tc>
      </w:tr>
      <w:tr w:rsidR="00FC7A1A" w:rsidRPr="004A0057" w:rsidTr="001C3754">
        <w:trPr>
          <w:trHeight w:val="2410"/>
        </w:trPr>
        <w:tc>
          <w:tcPr>
            <w:tcW w:w="792"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b/>
                <w:sz w:val="22"/>
                <w:szCs w:val="22"/>
              </w:rPr>
            </w:pPr>
            <w:r w:rsidRPr="004A0057">
              <w:rPr>
                <w:rFonts w:ascii="Arial Narrow" w:hAnsi="Arial Narrow"/>
                <w:b/>
                <w:sz w:val="22"/>
                <w:szCs w:val="22"/>
              </w:rPr>
              <w:t>Time Management</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Routinely uses time well throughout the project to ensure things got done on time. Group does not have adjust deadlines or work responsibilities because of this person’s procrastination.</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Usually uses time well throughout the project, but may have procrastinated on one thing. Group does not have adjust deadlines or work responsibilities because of this person’s procrastination.</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Tends to procrastinate, but always gets things done by the deadlines. Group does not have adjust deadlines or work responsibilities because of this person’s procrastination.</w:t>
            </w:r>
          </w:p>
        </w:tc>
        <w:tc>
          <w:tcPr>
            <w:tcW w:w="106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 xml:space="preserve">Rarely gets things done by the deadlines </w:t>
            </w:r>
            <w:r w:rsidRPr="004A0057">
              <w:rPr>
                <w:rFonts w:ascii="Arial Narrow" w:hAnsi="Arial Narrow"/>
                <w:b/>
                <w:bCs/>
                <w:sz w:val="22"/>
                <w:szCs w:val="22"/>
                <w:u w:val="single"/>
              </w:rPr>
              <w:t>and</w:t>
            </w:r>
            <w:r w:rsidRPr="004A0057">
              <w:rPr>
                <w:rFonts w:ascii="Arial Narrow" w:hAnsi="Arial Narrow"/>
                <w:sz w:val="22"/>
                <w:szCs w:val="22"/>
              </w:rPr>
              <w:t xml:space="preserve"> group has to adjust deadlines or work responsibilities because of this person’s inadequate time management.</w:t>
            </w:r>
          </w:p>
        </w:tc>
      </w:tr>
      <w:tr w:rsidR="00FC7A1A" w:rsidRPr="004A0057" w:rsidTr="001C3754">
        <w:trPr>
          <w:trHeight w:val="1780"/>
        </w:trPr>
        <w:tc>
          <w:tcPr>
            <w:tcW w:w="792"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b/>
                <w:sz w:val="22"/>
                <w:szCs w:val="22"/>
              </w:rPr>
            </w:pPr>
            <w:r w:rsidRPr="004A0057">
              <w:rPr>
                <w:rFonts w:ascii="Arial Narrow" w:hAnsi="Arial Narrow"/>
                <w:b/>
                <w:sz w:val="22"/>
                <w:szCs w:val="22"/>
              </w:rPr>
              <w:t>Working with Others</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Almost always listens to, shares with, and supports the efforts of others. Tries to keep people working well together.</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Usually listens to, shares with, and supports the efforts of others. Does not cause “waves” in the group.</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Often listens to, shares with, and supports the efforts of others, but sometimes is not a good team member.</w:t>
            </w:r>
          </w:p>
        </w:tc>
        <w:tc>
          <w:tcPr>
            <w:tcW w:w="106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Rarely listen to, shares with, and supports the efforts of others. Often is not a good team player.</w:t>
            </w:r>
          </w:p>
        </w:tc>
      </w:tr>
      <w:tr w:rsidR="00FC7A1A" w:rsidRPr="004A0057" w:rsidTr="001C3754">
        <w:trPr>
          <w:trHeight w:val="1600"/>
        </w:trPr>
        <w:tc>
          <w:tcPr>
            <w:tcW w:w="792"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b/>
                <w:sz w:val="22"/>
                <w:szCs w:val="22"/>
              </w:rPr>
            </w:pPr>
            <w:r w:rsidRPr="004A0057">
              <w:rPr>
                <w:rFonts w:ascii="Arial Narrow" w:hAnsi="Arial Narrow"/>
                <w:b/>
                <w:sz w:val="22"/>
                <w:szCs w:val="22"/>
              </w:rPr>
              <w:t>Quality of Work</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Provides work of the highest quality.</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Provides high quality work.</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 xml:space="preserve">Provides work that occasionally needs to be </w:t>
            </w:r>
            <w:proofErr w:type="gramStart"/>
            <w:r w:rsidRPr="004A0057">
              <w:rPr>
                <w:rFonts w:ascii="Arial Narrow" w:hAnsi="Arial Narrow"/>
                <w:sz w:val="22"/>
                <w:szCs w:val="22"/>
              </w:rPr>
              <w:t>checked/redone</w:t>
            </w:r>
            <w:proofErr w:type="gramEnd"/>
            <w:r w:rsidRPr="004A0057">
              <w:rPr>
                <w:rFonts w:ascii="Arial Narrow" w:hAnsi="Arial Narrow"/>
                <w:sz w:val="22"/>
                <w:szCs w:val="22"/>
              </w:rPr>
              <w:t xml:space="preserve"> by other group members to ensure quality.</w:t>
            </w:r>
          </w:p>
        </w:tc>
        <w:tc>
          <w:tcPr>
            <w:tcW w:w="106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 xml:space="preserve">Provides work that usually needs to be </w:t>
            </w:r>
            <w:proofErr w:type="gramStart"/>
            <w:r w:rsidRPr="004A0057">
              <w:rPr>
                <w:rFonts w:ascii="Arial Narrow" w:hAnsi="Arial Narrow"/>
                <w:sz w:val="22"/>
                <w:szCs w:val="22"/>
              </w:rPr>
              <w:t>checked/redone</w:t>
            </w:r>
            <w:proofErr w:type="gramEnd"/>
            <w:r w:rsidRPr="004A0057">
              <w:rPr>
                <w:rFonts w:ascii="Arial Narrow" w:hAnsi="Arial Narrow"/>
                <w:sz w:val="22"/>
                <w:szCs w:val="22"/>
              </w:rPr>
              <w:t xml:space="preserve"> by others to ensure quality.</w:t>
            </w:r>
          </w:p>
        </w:tc>
      </w:tr>
    </w:tbl>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tbl>
      <w:tblPr>
        <w:tblW w:w="5000" w:type="pct"/>
        <w:tblLook w:val="04A0" w:firstRow="1" w:lastRow="0" w:firstColumn="1" w:lastColumn="0" w:noHBand="0" w:noVBand="1"/>
      </w:tblPr>
      <w:tblGrid>
        <w:gridCol w:w="2770"/>
        <w:gridCol w:w="3664"/>
        <w:gridCol w:w="3664"/>
        <w:gridCol w:w="3664"/>
        <w:gridCol w:w="3734"/>
      </w:tblGrid>
      <w:tr w:rsidR="00FC7A1A" w:rsidRPr="004A0057" w:rsidTr="004A0057">
        <w:trPr>
          <w:trHeight w:val="330"/>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lang w:val="x-none"/>
              </w:rPr>
              <w:t xml:space="preserve">Self-Direction Rubric </w:t>
            </w:r>
            <w:r w:rsidRPr="004A0057">
              <w:rPr>
                <w:rFonts w:ascii="Arial Narrow" w:hAnsi="Arial Narrow"/>
                <w:b/>
                <w:bCs/>
                <w:sz w:val="22"/>
                <w:szCs w:val="22"/>
                <w:lang w:val="x-none"/>
              </w:rPr>
              <w:br/>
              <w:t>(from Intel Teach Elements: Inquiry in the Science Classroom)</w:t>
            </w:r>
          </w:p>
        </w:tc>
      </w:tr>
      <w:tr w:rsidR="00FC7A1A" w:rsidRPr="004A0057" w:rsidTr="004A0057">
        <w:trPr>
          <w:trHeight w:val="330"/>
        </w:trPr>
        <w:tc>
          <w:tcPr>
            <w:tcW w:w="792" w:type="pct"/>
            <w:tcBorders>
              <w:top w:val="nil"/>
              <w:left w:val="single" w:sz="8" w:space="0" w:color="auto"/>
              <w:bottom w:val="single" w:sz="8" w:space="0" w:color="auto"/>
              <w:right w:val="single" w:sz="8" w:space="0" w:color="auto"/>
            </w:tcBorders>
            <w:shd w:val="clear" w:color="auto" w:fill="auto"/>
            <w:noWrap/>
            <w:vAlign w:val="bottom"/>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Criteria</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4</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3</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2</w:t>
            </w:r>
          </w:p>
        </w:tc>
        <w:tc>
          <w:tcPr>
            <w:tcW w:w="1066" w:type="pct"/>
            <w:tcBorders>
              <w:top w:val="nil"/>
              <w:left w:val="nil"/>
              <w:bottom w:val="nil"/>
              <w:right w:val="single" w:sz="8" w:space="0" w:color="808080"/>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1</w:t>
            </w:r>
          </w:p>
        </w:tc>
      </w:tr>
      <w:tr w:rsidR="00FC7A1A" w:rsidRPr="004A0057" w:rsidTr="004A0057">
        <w:trPr>
          <w:trHeight w:val="1573"/>
        </w:trPr>
        <w:tc>
          <w:tcPr>
            <w:tcW w:w="792"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Goal-Setting</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set challenging, achievable goals, and identify and access the resources necessary to achieve the goals.</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set achievable goals. I identify and access some resources to achieve the goals.</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begin a task without clearly defined goals. I do not identify necessary resources.</w:t>
            </w:r>
          </w:p>
        </w:tc>
        <w:tc>
          <w:tcPr>
            <w:tcW w:w="1066" w:type="pct"/>
            <w:tcBorders>
              <w:top w:val="single" w:sz="8" w:space="0" w:color="auto"/>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make no effort to identify a goal or resources to complete goals.</w:t>
            </w:r>
          </w:p>
        </w:tc>
      </w:tr>
      <w:tr w:rsidR="00FC7A1A" w:rsidRPr="004A0057" w:rsidTr="004A0057">
        <w:trPr>
          <w:trHeight w:val="1150"/>
        </w:trPr>
        <w:tc>
          <w:tcPr>
            <w:tcW w:w="792"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Project Management</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consistently manage time and resources in an efficient manner to achieve goals.</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usually manage time and resources in an efficient manner to achieve goals.</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manage time and resources with some help to achieve goals.</w:t>
            </w:r>
          </w:p>
        </w:tc>
        <w:tc>
          <w:tcPr>
            <w:tcW w:w="1066"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need ongoing help in managing time and resources to achieve goals.</w:t>
            </w:r>
          </w:p>
        </w:tc>
      </w:tr>
      <w:tr w:rsidR="00FC7A1A" w:rsidRPr="004A0057" w:rsidTr="004A0057">
        <w:trPr>
          <w:trHeight w:val="1690"/>
        </w:trPr>
        <w:tc>
          <w:tcPr>
            <w:tcW w:w="792"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Problem Solving</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consistently review my progress and learning experiences to resolve problems that may be interfering with achieving my goals.</w:t>
            </w:r>
          </w:p>
        </w:tc>
        <w:tc>
          <w:tcPr>
            <w:tcW w:w="1047" w:type="pct"/>
            <w:tcBorders>
              <w:top w:val="nil"/>
              <w:left w:val="nil"/>
              <w:bottom w:val="nil"/>
              <w:right w:val="nil"/>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usually review my progress and experiences to resolve problems that may be interfering with achieving my goals.</w:t>
            </w:r>
          </w:p>
        </w:tc>
        <w:tc>
          <w:tcPr>
            <w:tcW w:w="1047"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With some assistance, I review my progress and experiences to resolve problems that may be interfering with achieving my goals.</w:t>
            </w:r>
          </w:p>
        </w:tc>
        <w:tc>
          <w:tcPr>
            <w:tcW w:w="1066"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With ongoing assistance, I review my progress and experiences to resolve problems that may be interfering with achieving goals.</w:t>
            </w:r>
          </w:p>
        </w:tc>
      </w:tr>
      <w:tr w:rsidR="00FC7A1A" w:rsidRPr="004A0057" w:rsidTr="004A0057">
        <w:trPr>
          <w:trHeight w:val="1240"/>
        </w:trPr>
        <w:tc>
          <w:tcPr>
            <w:tcW w:w="792" w:type="pct"/>
            <w:tcBorders>
              <w:top w:val="nil"/>
              <w:left w:val="single" w:sz="8" w:space="0" w:color="808080"/>
              <w:bottom w:val="nil"/>
              <w:right w:val="nil"/>
            </w:tcBorders>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Using Feedback</w:t>
            </w:r>
          </w:p>
        </w:tc>
        <w:tc>
          <w:tcPr>
            <w:tcW w:w="1047" w:type="pct"/>
            <w:tcBorders>
              <w:top w:val="nil"/>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ask others for feedback and consider their ideas seriously when revising my work.</w:t>
            </w:r>
          </w:p>
        </w:tc>
        <w:tc>
          <w:tcPr>
            <w:tcW w:w="1047" w:type="pct"/>
            <w:tcBorders>
              <w:top w:val="single" w:sz="8" w:space="0" w:color="auto"/>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consider feedback from many sources when revising my work.</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consider some feedback when revising my work.</w:t>
            </w:r>
          </w:p>
        </w:tc>
        <w:tc>
          <w:tcPr>
            <w:tcW w:w="1066"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do not consider feedback when revising my work.</w:t>
            </w:r>
          </w:p>
        </w:tc>
      </w:tr>
      <w:tr w:rsidR="00FC7A1A" w:rsidRPr="004A0057" w:rsidTr="004A0057">
        <w:trPr>
          <w:trHeight w:val="2230"/>
        </w:trPr>
        <w:tc>
          <w:tcPr>
            <w:tcW w:w="79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Persevering</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exhibit strong determination to find an answer or solution. I monitor my commitment to the goals, and develop and apply a wide variety of techniques to stay on task.</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exhibit determination to find an answer or solution. I monitor my commitment to the goals, and develop and apply some techniques to stay on task.</w:t>
            </w:r>
          </w:p>
        </w:tc>
        <w:tc>
          <w:tcPr>
            <w:tcW w:w="1047"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make an effort to find an answer or solution. I do not monitor my commitment to goals. With help, I apply techniques to stay on task.</w:t>
            </w:r>
          </w:p>
        </w:tc>
        <w:tc>
          <w:tcPr>
            <w:tcW w:w="1066" w:type="pct"/>
            <w:tcBorders>
              <w:top w:val="nil"/>
              <w:left w:val="nil"/>
              <w:bottom w:val="single" w:sz="8" w:space="0" w:color="auto"/>
              <w:right w:val="single" w:sz="8" w:space="0" w:color="auto"/>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make little effort to find an answer or solution. I do not consider techniques to stay on task and give up easily.</w:t>
            </w:r>
          </w:p>
        </w:tc>
      </w:tr>
    </w:tbl>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tbl>
      <w:tblPr>
        <w:tblW w:w="5000" w:type="pct"/>
        <w:tblLook w:val="04A0" w:firstRow="1" w:lastRow="0" w:firstColumn="1" w:lastColumn="0" w:noHBand="0" w:noVBand="1"/>
      </w:tblPr>
      <w:tblGrid>
        <w:gridCol w:w="2770"/>
        <w:gridCol w:w="3664"/>
        <w:gridCol w:w="3664"/>
        <w:gridCol w:w="3664"/>
        <w:gridCol w:w="3734"/>
      </w:tblGrid>
      <w:tr w:rsidR="00FC7A1A" w:rsidRPr="004A0057" w:rsidTr="004A0057">
        <w:trPr>
          <w:trHeight w:val="700"/>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rsidR="00FC7A1A" w:rsidRPr="004A0057" w:rsidRDefault="00FC7A1A" w:rsidP="00877A3C">
            <w:pPr>
              <w:spacing w:line="276" w:lineRule="auto"/>
              <w:jc w:val="center"/>
              <w:rPr>
                <w:rFonts w:ascii="Arial Narrow" w:hAnsi="Arial Narrow"/>
                <w:b/>
                <w:sz w:val="22"/>
                <w:szCs w:val="22"/>
              </w:rPr>
            </w:pPr>
            <w:r w:rsidRPr="004A0057">
              <w:rPr>
                <w:rFonts w:ascii="Arial Narrow" w:hAnsi="Arial Narrow"/>
                <w:b/>
                <w:sz w:val="22"/>
                <w:szCs w:val="22"/>
              </w:rPr>
              <w:lastRenderedPageBreak/>
              <w:t xml:space="preserve">Group Task Rubric </w:t>
            </w:r>
            <w:r w:rsidRPr="004A0057">
              <w:rPr>
                <w:rFonts w:ascii="Arial Narrow" w:hAnsi="Arial Narrow"/>
                <w:b/>
                <w:sz w:val="22"/>
                <w:szCs w:val="22"/>
              </w:rPr>
              <w:br/>
              <w:t>(from Intel Teach Elements: Assessment in 21st Century Classroom</w:t>
            </w:r>
          </w:p>
        </w:tc>
      </w:tr>
      <w:tr w:rsidR="00FC7A1A" w:rsidRPr="004A0057" w:rsidTr="001C3754">
        <w:trPr>
          <w:trHeight w:val="490"/>
        </w:trPr>
        <w:tc>
          <w:tcPr>
            <w:tcW w:w="792" w:type="pct"/>
            <w:vMerge w:val="restart"/>
            <w:tcBorders>
              <w:top w:val="nil"/>
              <w:left w:val="single" w:sz="4" w:space="0" w:color="000000"/>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 </w:t>
            </w:r>
          </w:p>
        </w:tc>
        <w:tc>
          <w:tcPr>
            <w:tcW w:w="1047" w:type="pct"/>
            <w:vMerge w:val="restart"/>
            <w:tcBorders>
              <w:top w:val="nil"/>
              <w:left w:val="single" w:sz="4" w:space="0" w:color="000000"/>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4</w:t>
            </w:r>
          </w:p>
        </w:tc>
        <w:tc>
          <w:tcPr>
            <w:tcW w:w="1047" w:type="pct"/>
            <w:vMerge w:val="restart"/>
            <w:tcBorders>
              <w:top w:val="nil"/>
              <w:left w:val="single" w:sz="4" w:space="0" w:color="000000"/>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3</w:t>
            </w:r>
          </w:p>
        </w:tc>
        <w:tc>
          <w:tcPr>
            <w:tcW w:w="1047" w:type="pct"/>
            <w:vMerge w:val="restart"/>
            <w:tcBorders>
              <w:top w:val="nil"/>
              <w:left w:val="single" w:sz="4" w:space="0" w:color="000000"/>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2</w:t>
            </w:r>
          </w:p>
        </w:tc>
        <w:tc>
          <w:tcPr>
            <w:tcW w:w="1067" w:type="pct"/>
            <w:vMerge w:val="restart"/>
            <w:tcBorders>
              <w:top w:val="nil"/>
              <w:left w:val="single" w:sz="4" w:space="0" w:color="000000"/>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1</w:t>
            </w:r>
          </w:p>
        </w:tc>
      </w:tr>
      <w:tr w:rsidR="00FC7A1A" w:rsidRPr="004A0057" w:rsidTr="001C3754">
        <w:trPr>
          <w:trHeight w:val="490"/>
        </w:trPr>
        <w:tc>
          <w:tcPr>
            <w:tcW w:w="792" w:type="pct"/>
            <w:vMerge/>
            <w:tcBorders>
              <w:top w:val="nil"/>
              <w:left w:val="single" w:sz="4" w:space="0" w:color="000000"/>
              <w:bottom w:val="single" w:sz="4" w:space="0" w:color="000000"/>
              <w:right w:val="single" w:sz="4" w:space="0" w:color="000000"/>
            </w:tcBorders>
            <w:vAlign w:val="center"/>
            <w:hideMark/>
          </w:tcPr>
          <w:p w:rsidR="00FC7A1A" w:rsidRPr="004A0057" w:rsidRDefault="00FC7A1A" w:rsidP="00877A3C">
            <w:pPr>
              <w:spacing w:line="276" w:lineRule="auto"/>
              <w:rPr>
                <w:rFonts w:ascii="Arial Narrow" w:hAnsi="Arial Narrow"/>
                <w:b/>
                <w:bCs/>
                <w:sz w:val="22"/>
                <w:szCs w:val="22"/>
              </w:rPr>
            </w:pPr>
          </w:p>
        </w:tc>
        <w:tc>
          <w:tcPr>
            <w:tcW w:w="1047" w:type="pct"/>
            <w:vMerge/>
            <w:tcBorders>
              <w:top w:val="nil"/>
              <w:left w:val="single" w:sz="4" w:space="0" w:color="000000"/>
              <w:bottom w:val="single" w:sz="4" w:space="0" w:color="000000"/>
              <w:right w:val="single" w:sz="4" w:space="0" w:color="000000"/>
            </w:tcBorders>
            <w:vAlign w:val="center"/>
            <w:hideMark/>
          </w:tcPr>
          <w:p w:rsidR="00FC7A1A" w:rsidRPr="004A0057" w:rsidRDefault="00FC7A1A" w:rsidP="00877A3C">
            <w:pPr>
              <w:spacing w:line="276" w:lineRule="auto"/>
              <w:rPr>
                <w:rFonts w:ascii="Arial Narrow" w:hAnsi="Arial Narrow"/>
                <w:b/>
                <w:bCs/>
                <w:sz w:val="22"/>
                <w:szCs w:val="22"/>
              </w:rPr>
            </w:pPr>
          </w:p>
        </w:tc>
        <w:tc>
          <w:tcPr>
            <w:tcW w:w="1047" w:type="pct"/>
            <w:vMerge/>
            <w:tcBorders>
              <w:top w:val="nil"/>
              <w:left w:val="single" w:sz="4" w:space="0" w:color="000000"/>
              <w:bottom w:val="single" w:sz="4" w:space="0" w:color="000000"/>
              <w:right w:val="single" w:sz="4" w:space="0" w:color="000000"/>
            </w:tcBorders>
            <w:vAlign w:val="center"/>
            <w:hideMark/>
          </w:tcPr>
          <w:p w:rsidR="00FC7A1A" w:rsidRPr="004A0057" w:rsidRDefault="00FC7A1A" w:rsidP="00877A3C">
            <w:pPr>
              <w:spacing w:line="276" w:lineRule="auto"/>
              <w:rPr>
                <w:rFonts w:ascii="Arial Narrow" w:hAnsi="Arial Narrow"/>
                <w:b/>
                <w:bCs/>
                <w:sz w:val="22"/>
                <w:szCs w:val="22"/>
              </w:rPr>
            </w:pPr>
          </w:p>
        </w:tc>
        <w:tc>
          <w:tcPr>
            <w:tcW w:w="1047" w:type="pct"/>
            <w:vMerge/>
            <w:tcBorders>
              <w:top w:val="nil"/>
              <w:left w:val="single" w:sz="4" w:space="0" w:color="000000"/>
              <w:bottom w:val="single" w:sz="4" w:space="0" w:color="000000"/>
              <w:right w:val="single" w:sz="4" w:space="0" w:color="000000"/>
            </w:tcBorders>
            <w:vAlign w:val="center"/>
            <w:hideMark/>
          </w:tcPr>
          <w:p w:rsidR="00FC7A1A" w:rsidRPr="004A0057" w:rsidRDefault="00FC7A1A" w:rsidP="00877A3C">
            <w:pPr>
              <w:spacing w:line="276" w:lineRule="auto"/>
              <w:rPr>
                <w:rFonts w:ascii="Arial Narrow" w:hAnsi="Arial Narrow"/>
                <w:b/>
                <w:bCs/>
                <w:sz w:val="22"/>
                <w:szCs w:val="22"/>
              </w:rPr>
            </w:pPr>
          </w:p>
        </w:tc>
        <w:tc>
          <w:tcPr>
            <w:tcW w:w="1067" w:type="pct"/>
            <w:vMerge/>
            <w:tcBorders>
              <w:top w:val="nil"/>
              <w:left w:val="single" w:sz="4" w:space="0" w:color="000000"/>
              <w:bottom w:val="single" w:sz="4" w:space="0" w:color="000000"/>
              <w:right w:val="single" w:sz="4" w:space="0" w:color="000000"/>
            </w:tcBorders>
            <w:vAlign w:val="center"/>
            <w:hideMark/>
          </w:tcPr>
          <w:p w:rsidR="00FC7A1A" w:rsidRPr="004A0057" w:rsidRDefault="00FC7A1A" w:rsidP="00877A3C">
            <w:pPr>
              <w:spacing w:line="276" w:lineRule="auto"/>
              <w:rPr>
                <w:rFonts w:ascii="Arial Narrow" w:hAnsi="Arial Narrow"/>
                <w:b/>
                <w:bCs/>
                <w:sz w:val="22"/>
                <w:szCs w:val="22"/>
              </w:rPr>
            </w:pPr>
          </w:p>
        </w:tc>
      </w:tr>
      <w:tr w:rsidR="00FC7A1A" w:rsidRPr="004A0057" w:rsidTr="001C3754">
        <w:trPr>
          <w:trHeight w:val="1700"/>
        </w:trPr>
        <w:tc>
          <w:tcPr>
            <w:tcW w:w="792" w:type="pct"/>
            <w:tcBorders>
              <w:top w:val="nil"/>
              <w:left w:val="single" w:sz="4" w:space="0" w:color="000000"/>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Understanding of Task</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I/we demonstrated an in-depth understanding of the content, processes, and demands of the task.</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I/we demonstrated substantial understanding of the content and task, even though some supporting ideas or details may be overlooked or misunderstood.</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I/we demonstrated gaps in our understanding of the content and task.</w:t>
            </w:r>
          </w:p>
        </w:tc>
        <w:tc>
          <w:tcPr>
            <w:tcW w:w="106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I/we demonstrated minimal understanding of the content.</w:t>
            </w:r>
          </w:p>
        </w:tc>
      </w:tr>
      <w:tr w:rsidR="00FC7A1A" w:rsidRPr="004A0057" w:rsidTr="001C3754">
        <w:trPr>
          <w:trHeight w:val="1430"/>
        </w:trPr>
        <w:tc>
          <w:tcPr>
            <w:tcW w:w="792" w:type="pct"/>
            <w:tcBorders>
              <w:top w:val="nil"/>
              <w:left w:val="single" w:sz="4" w:space="0" w:color="000000"/>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Completion of Task</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 xml:space="preserve">I/we fully achieved the purpose of the task, including thoughtful, insightful interpretations and conjectures. </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 xml:space="preserve">I/we accomplished the task. </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 xml:space="preserve">I/we completed most of the assignment. </w:t>
            </w:r>
          </w:p>
        </w:tc>
        <w:tc>
          <w:tcPr>
            <w:tcW w:w="106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I/we attempted to accomplish the task, but with little or no success.</w:t>
            </w:r>
          </w:p>
        </w:tc>
      </w:tr>
      <w:tr w:rsidR="00FC7A1A" w:rsidRPr="004A0057" w:rsidTr="001C3754">
        <w:trPr>
          <w:trHeight w:val="1880"/>
        </w:trPr>
        <w:tc>
          <w:tcPr>
            <w:tcW w:w="792" w:type="pct"/>
            <w:tcBorders>
              <w:top w:val="nil"/>
              <w:left w:val="single" w:sz="4" w:space="0" w:color="000000"/>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Communication of Findings</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I/we communicated our ideas and findings effectively, raised interesting and provocative questions, and went beyond what was expected.</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I/we communicated our findings effectively.</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I/we communicated our ideas and findings.</w:t>
            </w:r>
          </w:p>
        </w:tc>
        <w:tc>
          <w:tcPr>
            <w:tcW w:w="106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I/we did not finish the investigation and/or were not able to communicate our ideas very well.</w:t>
            </w:r>
          </w:p>
        </w:tc>
      </w:tr>
      <w:tr w:rsidR="00FC7A1A" w:rsidRPr="004A0057" w:rsidTr="001C3754">
        <w:trPr>
          <w:trHeight w:val="1520"/>
        </w:trPr>
        <w:tc>
          <w:tcPr>
            <w:tcW w:w="792" w:type="pct"/>
            <w:tcBorders>
              <w:top w:val="nil"/>
              <w:left w:val="single" w:sz="4" w:space="0" w:color="000000"/>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Group Process</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 xml:space="preserve">We used all of our time productively. Everyone was involved and contributed to the group process and product. </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 xml:space="preserve">We worked well together most of the time. We usually listened to each other and used each other's ideas. </w:t>
            </w:r>
          </w:p>
        </w:tc>
        <w:tc>
          <w:tcPr>
            <w:tcW w:w="104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We worked together some of the time. Not everyone contributed equal efforts to the task.</w:t>
            </w:r>
          </w:p>
        </w:tc>
        <w:tc>
          <w:tcPr>
            <w:tcW w:w="1067" w:type="pct"/>
            <w:tcBorders>
              <w:top w:val="nil"/>
              <w:left w:val="nil"/>
              <w:bottom w:val="single" w:sz="4" w:space="0" w:color="000000"/>
              <w:right w:val="single" w:sz="4" w:space="0" w:color="000000"/>
            </w:tcBorders>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 xml:space="preserve">We really did not pull together or work very productively as a group. Not everyone contributed to the group effort. </w:t>
            </w:r>
          </w:p>
        </w:tc>
      </w:tr>
    </w:tbl>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0"/>
        <w:gridCol w:w="3664"/>
        <w:gridCol w:w="3664"/>
        <w:gridCol w:w="3664"/>
        <w:gridCol w:w="3734"/>
      </w:tblGrid>
      <w:tr w:rsidR="00FC7A1A" w:rsidRPr="004A0057" w:rsidTr="004A0057">
        <w:trPr>
          <w:trHeight w:val="825"/>
        </w:trPr>
        <w:tc>
          <w:tcPr>
            <w:tcW w:w="5000" w:type="pct"/>
            <w:gridSpan w:val="5"/>
            <w:shd w:val="clear" w:color="auto" w:fill="auto"/>
            <w:vAlign w:val="bottom"/>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Presentation Rubric</w:t>
            </w:r>
            <w:r w:rsidRPr="004A0057">
              <w:rPr>
                <w:rFonts w:ascii="Arial Narrow" w:hAnsi="Arial Narrow"/>
                <w:b/>
                <w:bCs/>
                <w:sz w:val="22"/>
                <w:szCs w:val="22"/>
              </w:rPr>
              <w:br/>
              <w:t>(from Intel Teach Elements: Inquiry in the Science Classroom)</w:t>
            </w:r>
          </w:p>
        </w:tc>
      </w:tr>
      <w:tr w:rsidR="00FC7A1A" w:rsidRPr="004A0057" w:rsidTr="004A0057">
        <w:trPr>
          <w:trHeight w:val="315"/>
        </w:trPr>
        <w:tc>
          <w:tcPr>
            <w:tcW w:w="792" w:type="pct"/>
            <w:shd w:val="clear" w:color="auto" w:fill="auto"/>
            <w:noWrap/>
            <w:vAlign w:val="bottom"/>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Criteria</w:t>
            </w:r>
          </w:p>
        </w:tc>
        <w:tc>
          <w:tcPr>
            <w:tcW w:w="1047" w:type="pct"/>
            <w:shd w:val="clear" w:color="000000" w:fill="FFFFFF"/>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4</w:t>
            </w:r>
          </w:p>
        </w:tc>
        <w:tc>
          <w:tcPr>
            <w:tcW w:w="1047" w:type="pct"/>
            <w:shd w:val="clear" w:color="000000" w:fill="FFFFFF"/>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3</w:t>
            </w:r>
          </w:p>
        </w:tc>
        <w:tc>
          <w:tcPr>
            <w:tcW w:w="1047" w:type="pct"/>
            <w:shd w:val="clear" w:color="000000" w:fill="FFFFFF"/>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2</w:t>
            </w:r>
          </w:p>
        </w:tc>
        <w:tc>
          <w:tcPr>
            <w:tcW w:w="1067" w:type="pct"/>
            <w:shd w:val="clear" w:color="000000" w:fill="FFFFFF"/>
            <w:vAlign w:val="center"/>
            <w:hideMark/>
          </w:tcPr>
          <w:p w:rsidR="00FC7A1A" w:rsidRPr="004A0057" w:rsidRDefault="00FC7A1A" w:rsidP="00877A3C">
            <w:pPr>
              <w:spacing w:line="276" w:lineRule="auto"/>
              <w:jc w:val="center"/>
              <w:rPr>
                <w:rFonts w:ascii="Arial Narrow" w:hAnsi="Arial Narrow"/>
                <w:b/>
                <w:bCs/>
                <w:sz w:val="22"/>
                <w:szCs w:val="22"/>
              </w:rPr>
            </w:pPr>
            <w:r w:rsidRPr="004A0057">
              <w:rPr>
                <w:rFonts w:ascii="Arial Narrow" w:hAnsi="Arial Narrow"/>
                <w:b/>
                <w:bCs/>
                <w:sz w:val="22"/>
                <w:szCs w:val="22"/>
              </w:rPr>
              <w:t>1</w:t>
            </w:r>
          </w:p>
        </w:tc>
      </w:tr>
      <w:tr w:rsidR="00FC7A1A" w:rsidRPr="004A0057" w:rsidTr="004A0057">
        <w:trPr>
          <w:trHeight w:val="975"/>
        </w:trPr>
        <w:tc>
          <w:tcPr>
            <w:tcW w:w="792" w:type="pct"/>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Scientific Content</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refer frequently to critical concepts in the presentation and use appropriate scientific terminology correctly, including terms that show advanced understanding.</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refer to relevant scientific concepts and use appropriate scientific terminology correctly.</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leave out some important scientific concepts and seldom use appropriate scientific terminology.</w:t>
            </w:r>
          </w:p>
        </w:tc>
        <w:tc>
          <w:tcPr>
            <w:tcW w:w="106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leave out important concepts and do not use appropriate scientific terminology.</w:t>
            </w:r>
          </w:p>
        </w:tc>
      </w:tr>
      <w:tr w:rsidR="00FC7A1A" w:rsidRPr="004A0057" w:rsidTr="004A0057">
        <w:trPr>
          <w:trHeight w:val="975"/>
        </w:trPr>
        <w:tc>
          <w:tcPr>
            <w:tcW w:w="792" w:type="pct"/>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Conclusions</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synthesize my own experiences and knowledge with the research to draw important and meaningful conclusions about my presentation’s theme.</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synthesize my own experiences and knowledge with the research to draw conclusions about my presentation’s theme.</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try to use my knowledge and the research to draw conclusions, but some of my ideas are not logical or based on credible evidence.</w:t>
            </w:r>
          </w:p>
        </w:tc>
        <w:tc>
          <w:tcPr>
            <w:tcW w:w="106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rarely draw conclusions, and when I do, they are not logical.</w:t>
            </w:r>
          </w:p>
        </w:tc>
      </w:tr>
      <w:tr w:rsidR="00FC7A1A" w:rsidRPr="004A0057" w:rsidTr="004A0057">
        <w:trPr>
          <w:trHeight w:val="735"/>
        </w:trPr>
        <w:tc>
          <w:tcPr>
            <w:tcW w:w="792" w:type="pct"/>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Defense of Conclusions</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answer questions and criticisms thoroughly with relevant examples and information.</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answer questions and criticisms with relevant information.</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Sometimes, I am unable to answer questions.</w:t>
            </w:r>
          </w:p>
        </w:tc>
        <w:tc>
          <w:tcPr>
            <w:tcW w:w="106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do not answer questions about my conclusions</w:t>
            </w:r>
          </w:p>
        </w:tc>
      </w:tr>
      <w:tr w:rsidR="00FC7A1A" w:rsidRPr="004A0057" w:rsidTr="004A0057">
        <w:trPr>
          <w:trHeight w:val="1215"/>
        </w:trPr>
        <w:tc>
          <w:tcPr>
            <w:tcW w:w="792" w:type="pct"/>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Multimedia Features</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use graphics, video, sound, and other multimedia features effectively to communicate my theme and create interest. I follow all copyright laws when I use multimedia features.</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use some graphics, video, sound, and other multimedia features to enhance and support my key points.</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use graphics, video, sound, and other multimedia features, but some features detract from my key points.</w:t>
            </w:r>
          </w:p>
        </w:tc>
        <w:tc>
          <w:tcPr>
            <w:tcW w:w="106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do not use graphics, video, sound, or other multimedia features, or the ones I use detract from my key points.</w:t>
            </w:r>
          </w:p>
        </w:tc>
      </w:tr>
      <w:tr w:rsidR="00FC7A1A" w:rsidRPr="004A0057" w:rsidTr="004A0057">
        <w:trPr>
          <w:trHeight w:val="1215"/>
        </w:trPr>
        <w:tc>
          <w:tcPr>
            <w:tcW w:w="792" w:type="pct"/>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Organization</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My presentation begins with a slide that builds curiosity and interest in the theme, organizes information in a logical order, and leaves the audience with an important idea about the theme.</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My presentation begins with an introduction that describes the theme in an interesting way, organizes information in order, and concludes with a summary of the most important points.</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My presentation has an introduction and a conclusion, but they may not engage the audience in thinking about my theme. The order of the information may not help me communicate the theme.</w:t>
            </w:r>
          </w:p>
        </w:tc>
        <w:tc>
          <w:tcPr>
            <w:tcW w:w="106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My presentation is missing an introduction or a conclusion, and is organized in a way that confuses the audience.</w:t>
            </w:r>
          </w:p>
        </w:tc>
      </w:tr>
      <w:tr w:rsidR="00FC7A1A" w:rsidRPr="004A0057" w:rsidTr="004A0057">
        <w:trPr>
          <w:trHeight w:val="975"/>
        </w:trPr>
        <w:tc>
          <w:tcPr>
            <w:tcW w:w="792" w:type="pct"/>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Creativity</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My presentation includes unique features that communicate meaningful fresh insights and perspectives in unusual and surprising ways.</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My presentation communicates insights in unusual and surprising ways.</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try to communicate fresh insights in unusual and surprising ways, but some of my methods distract rather than support my presentation’s theme.</w:t>
            </w:r>
          </w:p>
        </w:tc>
        <w:tc>
          <w:tcPr>
            <w:tcW w:w="106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My presentation is predictable.</w:t>
            </w:r>
          </w:p>
        </w:tc>
      </w:tr>
      <w:tr w:rsidR="00FC7A1A" w:rsidRPr="004A0057" w:rsidTr="004A0057">
        <w:trPr>
          <w:trHeight w:val="1215"/>
        </w:trPr>
        <w:tc>
          <w:tcPr>
            <w:tcW w:w="792" w:type="pct"/>
            <w:shd w:val="clear" w:color="auto" w:fill="auto"/>
            <w:vAlign w:val="center"/>
            <w:hideMark/>
          </w:tcPr>
          <w:p w:rsidR="00FC7A1A" w:rsidRPr="004A0057" w:rsidRDefault="00FC7A1A" w:rsidP="00877A3C">
            <w:pPr>
              <w:spacing w:line="276" w:lineRule="auto"/>
              <w:rPr>
                <w:rFonts w:ascii="Arial Narrow" w:hAnsi="Arial Narrow"/>
                <w:b/>
                <w:bCs/>
                <w:sz w:val="22"/>
                <w:szCs w:val="22"/>
              </w:rPr>
            </w:pPr>
            <w:r w:rsidRPr="004A0057">
              <w:rPr>
                <w:rFonts w:ascii="Arial Narrow" w:hAnsi="Arial Narrow"/>
                <w:b/>
                <w:bCs/>
                <w:sz w:val="22"/>
                <w:szCs w:val="22"/>
              </w:rPr>
              <w:t>Oral Presentation</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have rehearsed my presentation. I speak clearly and smoothly in an engaging way. I show poise and confidence, interact appropriately with my audience, and handle unexpected problems effectively.</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have rehearsed my presentation. I speak clearly and smoothly. I show poise and audience awareness.</w:t>
            </w:r>
          </w:p>
        </w:tc>
        <w:tc>
          <w:tcPr>
            <w:tcW w:w="104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I could have rehearsed my presentation more carefully. Sometimes, my audience loses interest or has difficulty understanding me.</w:t>
            </w:r>
          </w:p>
        </w:tc>
        <w:tc>
          <w:tcPr>
            <w:tcW w:w="1067" w:type="pct"/>
            <w:shd w:val="clear" w:color="auto" w:fill="auto"/>
            <w:vAlign w:val="center"/>
            <w:hideMark/>
          </w:tcPr>
          <w:p w:rsidR="00FC7A1A" w:rsidRPr="004A0057" w:rsidRDefault="00FC7A1A" w:rsidP="00877A3C">
            <w:pPr>
              <w:spacing w:line="276" w:lineRule="auto"/>
              <w:rPr>
                <w:rFonts w:ascii="Arial Narrow" w:hAnsi="Arial Narrow"/>
                <w:sz w:val="22"/>
                <w:szCs w:val="22"/>
              </w:rPr>
            </w:pPr>
            <w:r w:rsidRPr="004A0057">
              <w:rPr>
                <w:rFonts w:ascii="Arial Narrow" w:hAnsi="Arial Narrow"/>
                <w:sz w:val="22"/>
                <w:szCs w:val="22"/>
              </w:rPr>
              <w:t>My audience has difficulty following my presentation and understanding me. I did not practice enough.</w:t>
            </w:r>
          </w:p>
        </w:tc>
      </w:tr>
    </w:tbl>
    <w:p w:rsidR="00FC7A1A" w:rsidRPr="004A0057" w:rsidRDefault="00FC7A1A" w:rsidP="00877A3C">
      <w:pPr>
        <w:spacing w:line="276" w:lineRule="auto"/>
        <w:rPr>
          <w:rFonts w:ascii="Arial Narrow" w:hAnsi="Arial Narrow"/>
          <w:sz w:val="22"/>
          <w:szCs w:val="22"/>
        </w:rPr>
      </w:pPr>
    </w:p>
    <w:p w:rsidR="00FC7A1A" w:rsidRPr="004A0057" w:rsidRDefault="00FC7A1A" w:rsidP="00877A3C">
      <w:pPr>
        <w:spacing w:line="276" w:lineRule="auto"/>
        <w:rPr>
          <w:rFonts w:ascii="Arial Narrow" w:hAnsi="Arial Narrow"/>
          <w:sz w:val="22"/>
          <w:szCs w:val="22"/>
        </w:rPr>
      </w:pPr>
    </w:p>
    <w:p w:rsidR="00FC7A1A" w:rsidRPr="004A0057" w:rsidRDefault="00FC7A1A" w:rsidP="00877A3C">
      <w:pPr>
        <w:ind w:left="360"/>
        <w:rPr>
          <w:rFonts w:ascii="Arial Narrow" w:hAnsi="Arial Narrow"/>
          <w:sz w:val="22"/>
          <w:szCs w:val="22"/>
        </w:rPr>
      </w:pPr>
    </w:p>
    <w:sectPr w:rsidR="00FC7A1A" w:rsidRPr="004A0057" w:rsidSect="009C7024">
      <w:pgSz w:w="18720" w:h="12240" w:orient="landscape" w:code="16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1440"/>
        </w:tabs>
        <w:ind w:left="1440" w:hanging="720"/>
      </w:pPr>
    </w:lvl>
    <w:lvl w:ilvl="1">
      <w:start w:val="1"/>
      <w:numFmt w:val="decimal"/>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22A35C0"/>
    <w:multiLevelType w:val="hybridMultilevel"/>
    <w:tmpl w:val="71E28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ED7648"/>
    <w:multiLevelType w:val="hybridMultilevel"/>
    <w:tmpl w:val="E27898D4"/>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1D1EB1"/>
    <w:multiLevelType w:val="hybridMultilevel"/>
    <w:tmpl w:val="E47E5FFA"/>
    <w:lvl w:ilvl="0" w:tplc="F940BB28">
      <w:start w:val="1"/>
      <w:numFmt w:val="decimal"/>
      <w:lvlText w:val="%1."/>
      <w:lvlJc w:val="left"/>
      <w:pPr>
        <w:ind w:left="720" w:hanging="360"/>
      </w:pPr>
      <w:rPr>
        <w:rFonts w:hint="default"/>
        <w:color w:val="AD2750" w:themeColor="accent6" w:themeShade="BF"/>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0A3BF7"/>
    <w:multiLevelType w:val="hybridMultilevel"/>
    <w:tmpl w:val="7B0A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F75FFC"/>
    <w:multiLevelType w:val="hybridMultilevel"/>
    <w:tmpl w:val="6804C57A"/>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0F7103D0"/>
    <w:multiLevelType w:val="hybridMultilevel"/>
    <w:tmpl w:val="BE36A32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1158162E"/>
    <w:multiLevelType w:val="hybridMultilevel"/>
    <w:tmpl w:val="20D4CA34"/>
    <w:lvl w:ilvl="0" w:tplc="D6E004B8">
      <w:start w:val="1"/>
      <w:numFmt w:val="bullet"/>
      <w:lvlText w:val=""/>
      <w:lvlJc w:val="left"/>
      <w:pPr>
        <w:ind w:left="1445" w:hanging="360"/>
      </w:pPr>
      <w:rPr>
        <w:rFonts w:ascii="Symbol" w:eastAsiaTheme="minorHAnsi" w:hAnsi="Symbol" w:cstheme="minorBidi"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8">
    <w:nsid w:val="14291662"/>
    <w:multiLevelType w:val="hybridMultilevel"/>
    <w:tmpl w:val="BD8A08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5AB65B9"/>
    <w:multiLevelType w:val="hybridMultilevel"/>
    <w:tmpl w:val="837A7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7C4548"/>
    <w:multiLevelType w:val="hybridMultilevel"/>
    <w:tmpl w:val="BFB6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E672B6"/>
    <w:multiLevelType w:val="hybridMultilevel"/>
    <w:tmpl w:val="86863C3A"/>
    <w:lvl w:ilvl="0" w:tplc="D6E004B8">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91E27A8"/>
    <w:multiLevelType w:val="hybridMultilevel"/>
    <w:tmpl w:val="2F72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4C7B95"/>
    <w:multiLevelType w:val="hybridMultilevel"/>
    <w:tmpl w:val="1562A8A2"/>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667ACD"/>
    <w:multiLevelType w:val="hybridMultilevel"/>
    <w:tmpl w:val="BF68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1041A8"/>
    <w:multiLevelType w:val="hybridMultilevel"/>
    <w:tmpl w:val="4CA83E2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3F8E71DB"/>
    <w:multiLevelType w:val="hybridMultilevel"/>
    <w:tmpl w:val="47F27A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76309A"/>
    <w:multiLevelType w:val="hybridMultilevel"/>
    <w:tmpl w:val="C1A43732"/>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324C73"/>
    <w:multiLevelType w:val="hybridMultilevel"/>
    <w:tmpl w:val="22847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390756"/>
    <w:multiLevelType w:val="hybridMultilevel"/>
    <w:tmpl w:val="46CED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710372"/>
    <w:multiLevelType w:val="hybridMultilevel"/>
    <w:tmpl w:val="5AC6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7A7678"/>
    <w:multiLevelType w:val="hybridMultilevel"/>
    <w:tmpl w:val="ACC694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FD5624C"/>
    <w:multiLevelType w:val="hybridMultilevel"/>
    <w:tmpl w:val="28606A7C"/>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E77860"/>
    <w:multiLevelType w:val="hybridMultilevel"/>
    <w:tmpl w:val="7592C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AE4892"/>
    <w:multiLevelType w:val="hybridMultilevel"/>
    <w:tmpl w:val="F0A208A8"/>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D72ACA"/>
    <w:multiLevelType w:val="hybridMultilevel"/>
    <w:tmpl w:val="A05ED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5347EE"/>
    <w:multiLevelType w:val="hybridMultilevel"/>
    <w:tmpl w:val="6DE425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50B1396"/>
    <w:multiLevelType w:val="hybridMultilevel"/>
    <w:tmpl w:val="D69469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C94BC4"/>
    <w:multiLevelType w:val="hybridMultilevel"/>
    <w:tmpl w:val="97FE5992"/>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882998"/>
    <w:multiLevelType w:val="hybridMultilevel"/>
    <w:tmpl w:val="85160168"/>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BE06C5"/>
    <w:multiLevelType w:val="hybridMultilevel"/>
    <w:tmpl w:val="D2D0F97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18"/>
  </w:num>
  <w:num w:numId="4">
    <w:abstractNumId w:val="4"/>
  </w:num>
  <w:num w:numId="5">
    <w:abstractNumId w:val="7"/>
  </w:num>
  <w:num w:numId="6">
    <w:abstractNumId w:val="27"/>
  </w:num>
  <w:num w:numId="7">
    <w:abstractNumId w:val="3"/>
  </w:num>
  <w:num w:numId="8">
    <w:abstractNumId w:val="21"/>
  </w:num>
  <w:num w:numId="9">
    <w:abstractNumId w:val="30"/>
  </w:num>
  <w:num w:numId="10">
    <w:abstractNumId w:val="8"/>
  </w:num>
  <w:num w:numId="11">
    <w:abstractNumId w:val="16"/>
  </w:num>
  <w:num w:numId="12">
    <w:abstractNumId w:val="26"/>
  </w:num>
  <w:num w:numId="13">
    <w:abstractNumId w:val="15"/>
  </w:num>
  <w:num w:numId="14">
    <w:abstractNumId w:val="6"/>
  </w:num>
  <w:num w:numId="15">
    <w:abstractNumId w:val="24"/>
  </w:num>
  <w:num w:numId="16">
    <w:abstractNumId w:val="13"/>
  </w:num>
  <w:num w:numId="17">
    <w:abstractNumId w:val="2"/>
  </w:num>
  <w:num w:numId="18">
    <w:abstractNumId w:val="29"/>
  </w:num>
  <w:num w:numId="19">
    <w:abstractNumId w:val="22"/>
  </w:num>
  <w:num w:numId="20">
    <w:abstractNumId w:val="28"/>
  </w:num>
  <w:num w:numId="21">
    <w:abstractNumId w:val="17"/>
  </w:num>
  <w:num w:numId="22">
    <w:abstractNumId w:val="1"/>
  </w:num>
  <w:num w:numId="23">
    <w:abstractNumId w:val="12"/>
  </w:num>
  <w:num w:numId="24">
    <w:abstractNumId w:val="14"/>
  </w:num>
  <w:num w:numId="25">
    <w:abstractNumId w:val="20"/>
  </w:num>
  <w:num w:numId="26">
    <w:abstractNumId w:val="23"/>
  </w:num>
  <w:num w:numId="27">
    <w:abstractNumId w:val="9"/>
  </w:num>
  <w:num w:numId="28">
    <w:abstractNumId w:val="19"/>
  </w:num>
  <w:num w:numId="29">
    <w:abstractNumId w:val="10"/>
  </w:num>
  <w:num w:numId="30">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4B4"/>
    <w:rsid w:val="0000368B"/>
    <w:rsid w:val="00066009"/>
    <w:rsid w:val="000912BA"/>
    <w:rsid w:val="00095FE6"/>
    <w:rsid w:val="000A062B"/>
    <w:rsid w:val="000A4693"/>
    <w:rsid w:val="000A5647"/>
    <w:rsid w:val="000E5B30"/>
    <w:rsid w:val="000F619C"/>
    <w:rsid w:val="00104297"/>
    <w:rsid w:val="00120FF5"/>
    <w:rsid w:val="00124774"/>
    <w:rsid w:val="00132DD8"/>
    <w:rsid w:val="001501B3"/>
    <w:rsid w:val="00167A2A"/>
    <w:rsid w:val="00167AB2"/>
    <w:rsid w:val="001801C9"/>
    <w:rsid w:val="001A3785"/>
    <w:rsid w:val="001C3754"/>
    <w:rsid w:val="00202C74"/>
    <w:rsid w:val="0021466C"/>
    <w:rsid w:val="00215A5C"/>
    <w:rsid w:val="002279C5"/>
    <w:rsid w:val="0023326A"/>
    <w:rsid w:val="00266B1E"/>
    <w:rsid w:val="00280948"/>
    <w:rsid w:val="002A2280"/>
    <w:rsid w:val="002B7BD1"/>
    <w:rsid w:val="002F339E"/>
    <w:rsid w:val="00306D05"/>
    <w:rsid w:val="00310D2F"/>
    <w:rsid w:val="00314393"/>
    <w:rsid w:val="00317A7C"/>
    <w:rsid w:val="00322E46"/>
    <w:rsid w:val="003244CC"/>
    <w:rsid w:val="00331DBA"/>
    <w:rsid w:val="0035033F"/>
    <w:rsid w:val="00350B9A"/>
    <w:rsid w:val="00364589"/>
    <w:rsid w:val="00365B1B"/>
    <w:rsid w:val="00374D1F"/>
    <w:rsid w:val="003750D9"/>
    <w:rsid w:val="00382E78"/>
    <w:rsid w:val="003864EF"/>
    <w:rsid w:val="00395F06"/>
    <w:rsid w:val="003B0729"/>
    <w:rsid w:val="003C6DB6"/>
    <w:rsid w:val="003C7577"/>
    <w:rsid w:val="003D2BD8"/>
    <w:rsid w:val="003D4B4E"/>
    <w:rsid w:val="003F56B5"/>
    <w:rsid w:val="004040F5"/>
    <w:rsid w:val="004232B2"/>
    <w:rsid w:val="0047338A"/>
    <w:rsid w:val="00477ED1"/>
    <w:rsid w:val="0048546C"/>
    <w:rsid w:val="004A0057"/>
    <w:rsid w:val="004A076F"/>
    <w:rsid w:val="004A3C9F"/>
    <w:rsid w:val="004F0654"/>
    <w:rsid w:val="004F1BFC"/>
    <w:rsid w:val="00500F4F"/>
    <w:rsid w:val="00512715"/>
    <w:rsid w:val="005433BC"/>
    <w:rsid w:val="00553027"/>
    <w:rsid w:val="00553AE7"/>
    <w:rsid w:val="005635A1"/>
    <w:rsid w:val="00587A17"/>
    <w:rsid w:val="005904EC"/>
    <w:rsid w:val="005A634C"/>
    <w:rsid w:val="005B138B"/>
    <w:rsid w:val="005B6D8E"/>
    <w:rsid w:val="005C05CD"/>
    <w:rsid w:val="005E31FA"/>
    <w:rsid w:val="005F43AD"/>
    <w:rsid w:val="006009F2"/>
    <w:rsid w:val="0060168D"/>
    <w:rsid w:val="00610033"/>
    <w:rsid w:val="00640972"/>
    <w:rsid w:val="00644A5A"/>
    <w:rsid w:val="00694E59"/>
    <w:rsid w:val="00711E64"/>
    <w:rsid w:val="00716EFC"/>
    <w:rsid w:val="007335AB"/>
    <w:rsid w:val="0074510F"/>
    <w:rsid w:val="00774B13"/>
    <w:rsid w:val="007767A2"/>
    <w:rsid w:val="007B6D67"/>
    <w:rsid w:val="007D51CD"/>
    <w:rsid w:val="007E699C"/>
    <w:rsid w:val="007F533B"/>
    <w:rsid w:val="007F7E2B"/>
    <w:rsid w:val="00805A94"/>
    <w:rsid w:val="008529F7"/>
    <w:rsid w:val="00877A3C"/>
    <w:rsid w:val="008C00F0"/>
    <w:rsid w:val="008C3510"/>
    <w:rsid w:val="008F675C"/>
    <w:rsid w:val="00914D8D"/>
    <w:rsid w:val="009164B4"/>
    <w:rsid w:val="00927088"/>
    <w:rsid w:val="00930953"/>
    <w:rsid w:val="00932CAC"/>
    <w:rsid w:val="0093524F"/>
    <w:rsid w:val="0094289C"/>
    <w:rsid w:val="00943ABE"/>
    <w:rsid w:val="00945357"/>
    <w:rsid w:val="00970542"/>
    <w:rsid w:val="00970B8A"/>
    <w:rsid w:val="009858CE"/>
    <w:rsid w:val="009A0FB5"/>
    <w:rsid w:val="009C7024"/>
    <w:rsid w:val="009E6151"/>
    <w:rsid w:val="009F6BDC"/>
    <w:rsid w:val="00A003D7"/>
    <w:rsid w:val="00A20B35"/>
    <w:rsid w:val="00A41019"/>
    <w:rsid w:val="00A43DFB"/>
    <w:rsid w:val="00A542DB"/>
    <w:rsid w:val="00A81360"/>
    <w:rsid w:val="00A87C79"/>
    <w:rsid w:val="00AA1A97"/>
    <w:rsid w:val="00AA2CE1"/>
    <w:rsid w:val="00AC084D"/>
    <w:rsid w:val="00AD0E2D"/>
    <w:rsid w:val="00AD23D2"/>
    <w:rsid w:val="00AE15A9"/>
    <w:rsid w:val="00B07458"/>
    <w:rsid w:val="00B40A13"/>
    <w:rsid w:val="00B51076"/>
    <w:rsid w:val="00B72875"/>
    <w:rsid w:val="00BB5C0A"/>
    <w:rsid w:val="00BC6CBD"/>
    <w:rsid w:val="00BD7CDD"/>
    <w:rsid w:val="00C22D96"/>
    <w:rsid w:val="00C53F5C"/>
    <w:rsid w:val="00C7109C"/>
    <w:rsid w:val="00C77268"/>
    <w:rsid w:val="00C97A8B"/>
    <w:rsid w:val="00CA0465"/>
    <w:rsid w:val="00CB502A"/>
    <w:rsid w:val="00CB5D39"/>
    <w:rsid w:val="00D03916"/>
    <w:rsid w:val="00D3597B"/>
    <w:rsid w:val="00D66BAA"/>
    <w:rsid w:val="00D97A85"/>
    <w:rsid w:val="00DB759C"/>
    <w:rsid w:val="00DF7770"/>
    <w:rsid w:val="00E01DFB"/>
    <w:rsid w:val="00E518D9"/>
    <w:rsid w:val="00E651DC"/>
    <w:rsid w:val="00E67940"/>
    <w:rsid w:val="00E71A45"/>
    <w:rsid w:val="00EC1C77"/>
    <w:rsid w:val="00EC343C"/>
    <w:rsid w:val="00EE1896"/>
    <w:rsid w:val="00EE3635"/>
    <w:rsid w:val="00EE4C7D"/>
    <w:rsid w:val="00EE77D6"/>
    <w:rsid w:val="00EF280E"/>
    <w:rsid w:val="00F07217"/>
    <w:rsid w:val="00F4201B"/>
    <w:rsid w:val="00F5008D"/>
    <w:rsid w:val="00F52388"/>
    <w:rsid w:val="00F8131E"/>
    <w:rsid w:val="00FA27A7"/>
    <w:rsid w:val="00FA40FA"/>
    <w:rsid w:val="00FB7291"/>
    <w:rsid w:val="00FC7A1A"/>
    <w:rsid w:val="00FD5752"/>
    <w:rsid w:val="00FF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3D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3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A3785"/>
    <w:pPr>
      <w:ind w:left="720"/>
      <w:contextualSpacing/>
    </w:pPr>
  </w:style>
  <w:style w:type="character" w:styleId="Hyperlink">
    <w:name w:val="Hyperlink"/>
    <w:uiPriority w:val="99"/>
    <w:unhideWhenUsed/>
    <w:rsid w:val="00A43DFB"/>
    <w:rPr>
      <w:color w:val="0000FF"/>
      <w:u w:val="single"/>
    </w:rPr>
  </w:style>
  <w:style w:type="table" w:customStyle="1" w:styleId="GridTable6ColorfulAccent1">
    <w:name w:val="Grid Table 6 Colorful Accent 1"/>
    <w:basedOn w:val="TableNormal"/>
    <w:uiPriority w:val="51"/>
    <w:rsid w:val="000F619C"/>
    <w:rPr>
      <w:color w:val="B3186D" w:themeColor="accent1" w:themeShade="BF"/>
    </w:rPr>
    <w:tblPr>
      <w:tblStyleRowBandSize w:val="1"/>
      <w:tblStyleColBandSize w:val="1"/>
      <w:tblInd w:w="0" w:type="dxa"/>
      <w:tblBorders>
        <w:top w:val="single" w:sz="4" w:space="0" w:color="EE80BC" w:themeColor="accent1" w:themeTint="99"/>
        <w:left w:val="single" w:sz="4" w:space="0" w:color="EE80BC" w:themeColor="accent1" w:themeTint="99"/>
        <w:bottom w:val="single" w:sz="4" w:space="0" w:color="EE80BC" w:themeColor="accent1" w:themeTint="99"/>
        <w:right w:val="single" w:sz="4" w:space="0" w:color="EE80BC" w:themeColor="accent1" w:themeTint="99"/>
        <w:insideH w:val="single" w:sz="4" w:space="0" w:color="EE80BC" w:themeColor="accent1" w:themeTint="99"/>
        <w:insideV w:val="single" w:sz="4" w:space="0" w:color="EE80BC" w:themeColor="accent1" w:themeTint="99"/>
      </w:tblBorders>
      <w:tblCellMar>
        <w:top w:w="0" w:type="dxa"/>
        <w:left w:w="108" w:type="dxa"/>
        <w:bottom w:w="0" w:type="dxa"/>
        <w:right w:w="108" w:type="dxa"/>
      </w:tblCellMar>
    </w:tblPr>
    <w:tblStylePr w:type="firstRow">
      <w:rPr>
        <w:b/>
        <w:bCs/>
      </w:rPr>
      <w:tblPr/>
      <w:tcPr>
        <w:tcBorders>
          <w:bottom w:val="single" w:sz="12" w:space="0" w:color="EE80BC" w:themeColor="accent1" w:themeTint="99"/>
        </w:tcBorders>
      </w:tcPr>
    </w:tblStylePr>
    <w:tblStylePr w:type="lastRow">
      <w:rPr>
        <w:b/>
        <w:bCs/>
      </w:rPr>
      <w:tblPr/>
      <w:tcPr>
        <w:tcBorders>
          <w:top w:val="double" w:sz="4" w:space="0" w:color="EE80BC" w:themeColor="accent1" w:themeTint="99"/>
        </w:tcBorders>
      </w:tcPr>
    </w:tblStylePr>
    <w:tblStylePr w:type="firstCol">
      <w:rPr>
        <w:b/>
        <w:bCs/>
      </w:rPr>
    </w:tblStylePr>
    <w:tblStylePr w:type="lastCol">
      <w:rPr>
        <w:b/>
        <w:bCs/>
      </w:rPr>
    </w:tblStylePr>
    <w:tblStylePr w:type="band1Vert">
      <w:tblPr/>
      <w:tcPr>
        <w:shd w:val="clear" w:color="auto" w:fill="F9D4E8" w:themeFill="accent1" w:themeFillTint="33"/>
      </w:tcPr>
    </w:tblStylePr>
    <w:tblStylePr w:type="band1Horz">
      <w:tblPr/>
      <w:tcPr>
        <w:shd w:val="clear" w:color="auto" w:fill="F9D4E8" w:themeFill="accent1" w:themeFillTint="33"/>
      </w:tcPr>
    </w:tblStylePr>
  </w:style>
  <w:style w:type="table" w:customStyle="1" w:styleId="GridTable6ColorfulAccent6">
    <w:name w:val="Grid Table 6 Colorful Accent 6"/>
    <w:basedOn w:val="TableNormal"/>
    <w:uiPriority w:val="51"/>
    <w:rsid w:val="00202C74"/>
    <w:rPr>
      <w:color w:val="AD2750" w:themeColor="accent6" w:themeShade="BF"/>
    </w:rPr>
    <w:tblPr>
      <w:tblStyleRowBandSize w:val="1"/>
      <w:tblStyleColBandSize w:val="1"/>
      <w:tblInd w:w="0" w:type="dxa"/>
      <w:tblBorders>
        <w:top w:val="single" w:sz="4" w:space="0" w:color="E590AA" w:themeColor="accent6" w:themeTint="99"/>
        <w:left w:val="single" w:sz="4" w:space="0" w:color="E590AA" w:themeColor="accent6" w:themeTint="99"/>
        <w:bottom w:val="single" w:sz="4" w:space="0" w:color="E590AA" w:themeColor="accent6" w:themeTint="99"/>
        <w:right w:val="single" w:sz="4" w:space="0" w:color="E590AA" w:themeColor="accent6" w:themeTint="99"/>
        <w:insideH w:val="single" w:sz="4" w:space="0" w:color="E590AA" w:themeColor="accent6" w:themeTint="99"/>
        <w:insideV w:val="single" w:sz="4" w:space="0" w:color="E590AA" w:themeColor="accent6" w:themeTint="99"/>
      </w:tblBorders>
      <w:tblCellMar>
        <w:top w:w="0" w:type="dxa"/>
        <w:left w:w="108" w:type="dxa"/>
        <w:bottom w:w="0" w:type="dxa"/>
        <w:right w:w="108" w:type="dxa"/>
      </w:tblCellMar>
    </w:tblPr>
    <w:tblStylePr w:type="firstRow">
      <w:rPr>
        <w:b/>
        <w:bCs/>
      </w:rPr>
      <w:tblPr/>
      <w:tcPr>
        <w:tcBorders>
          <w:bottom w:val="single" w:sz="12" w:space="0" w:color="E590AA" w:themeColor="accent6" w:themeTint="99"/>
        </w:tcBorders>
      </w:tcPr>
    </w:tblStylePr>
    <w:tblStylePr w:type="lastRow">
      <w:rPr>
        <w:b/>
        <w:bCs/>
      </w:rPr>
      <w:tblPr/>
      <w:tcPr>
        <w:tcBorders>
          <w:top w:val="double" w:sz="4" w:space="0" w:color="E590AA" w:themeColor="accent6" w:themeTint="99"/>
        </w:tcBorders>
      </w:tcPr>
    </w:tblStylePr>
    <w:tblStylePr w:type="firstCol">
      <w:rPr>
        <w:b/>
        <w:bCs/>
      </w:rPr>
    </w:tblStylePr>
    <w:tblStylePr w:type="lastCol">
      <w:rPr>
        <w:b/>
        <w:bCs/>
      </w:rPr>
    </w:tblStylePr>
    <w:tblStylePr w:type="band1Vert">
      <w:tblPr/>
      <w:tcPr>
        <w:shd w:val="clear" w:color="auto" w:fill="F6DAE2" w:themeFill="accent6" w:themeFillTint="33"/>
      </w:tcPr>
    </w:tblStylePr>
    <w:tblStylePr w:type="band1Horz">
      <w:tblPr/>
      <w:tcPr>
        <w:shd w:val="clear" w:color="auto" w:fill="F6DAE2" w:themeFill="accent6" w:themeFillTint="33"/>
      </w:tcPr>
    </w:tblStylePr>
  </w:style>
  <w:style w:type="paragraph" w:styleId="NormalWeb">
    <w:name w:val="Normal (Web)"/>
    <w:basedOn w:val="Normal"/>
    <w:uiPriority w:val="99"/>
    <w:unhideWhenUsed/>
    <w:rsid w:val="003F56B5"/>
    <w:pPr>
      <w:spacing w:before="100" w:beforeAutospacing="1" w:after="100" w:afterAutospacing="1"/>
    </w:pPr>
  </w:style>
  <w:style w:type="paragraph" w:customStyle="1" w:styleId="Default">
    <w:name w:val="Default"/>
    <w:rsid w:val="00943ABE"/>
    <w:pPr>
      <w:autoSpaceDE w:val="0"/>
      <w:autoSpaceDN w:val="0"/>
      <w:adjustRightInd w:val="0"/>
    </w:pPr>
    <w:rPr>
      <w:rFonts w:ascii="Tahoma" w:eastAsiaTheme="minorHAnsi" w:hAnsi="Tahoma" w:cs="Tahoma"/>
      <w:color w:val="000000"/>
      <w:sz w:val="24"/>
      <w:szCs w:val="24"/>
    </w:rPr>
  </w:style>
  <w:style w:type="paragraph" w:styleId="BalloonText">
    <w:name w:val="Balloon Text"/>
    <w:basedOn w:val="Normal"/>
    <w:link w:val="BalloonTextChar"/>
    <w:uiPriority w:val="99"/>
    <w:semiHidden/>
    <w:unhideWhenUsed/>
    <w:rsid w:val="0047338A"/>
    <w:rPr>
      <w:rFonts w:ascii="Tahoma" w:hAnsi="Tahoma" w:cs="Tahoma"/>
      <w:sz w:val="16"/>
      <w:szCs w:val="16"/>
    </w:rPr>
  </w:style>
  <w:style w:type="character" w:customStyle="1" w:styleId="BalloonTextChar">
    <w:name w:val="Balloon Text Char"/>
    <w:basedOn w:val="DefaultParagraphFont"/>
    <w:link w:val="BalloonText"/>
    <w:uiPriority w:val="99"/>
    <w:semiHidden/>
    <w:rsid w:val="0047338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3D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3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A3785"/>
    <w:pPr>
      <w:ind w:left="720"/>
      <w:contextualSpacing/>
    </w:pPr>
  </w:style>
  <w:style w:type="character" w:styleId="Hyperlink">
    <w:name w:val="Hyperlink"/>
    <w:uiPriority w:val="99"/>
    <w:unhideWhenUsed/>
    <w:rsid w:val="00A43DFB"/>
    <w:rPr>
      <w:color w:val="0000FF"/>
      <w:u w:val="single"/>
    </w:rPr>
  </w:style>
  <w:style w:type="table" w:customStyle="1" w:styleId="GridTable6ColorfulAccent1">
    <w:name w:val="Grid Table 6 Colorful Accent 1"/>
    <w:basedOn w:val="TableNormal"/>
    <w:uiPriority w:val="51"/>
    <w:rsid w:val="000F619C"/>
    <w:rPr>
      <w:color w:val="B3186D" w:themeColor="accent1" w:themeShade="BF"/>
    </w:rPr>
    <w:tblPr>
      <w:tblStyleRowBandSize w:val="1"/>
      <w:tblStyleColBandSize w:val="1"/>
      <w:tblInd w:w="0" w:type="dxa"/>
      <w:tblBorders>
        <w:top w:val="single" w:sz="4" w:space="0" w:color="EE80BC" w:themeColor="accent1" w:themeTint="99"/>
        <w:left w:val="single" w:sz="4" w:space="0" w:color="EE80BC" w:themeColor="accent1" w:themeTint="99"/>
        <w:bottom w:val="single" w:sz="4" w:space="0" w:color="EE80BC" w:themeColor="accent1" w:themeTint="99"/>
        <w:right w:val="single" w:sz="4" w:space="0" w:color="EE80BC" w:themeColor="accent1" w:themeTint="99"/>
        <w:insideH w:val="single" w:sz="4" w:space="0" w:color="EE80BC" w:themeColor="accent1" w:themeTint="99"/>
        <w:insideV w:val="single" w:sz="4" w:space="0" w:color="EE80BC" w:themeColor="accent1" w:themeTint="99"/>
      </w:tblBorders>
      <w:tblCellMar>
        <w:top w:w="0" w:type="dxa"/>
        <w:left w:w="108" w:type="dxa"/>
        <w:bottom w:w="0" w:type="dxa"/>
        <w:right w:w="108" w:type="dxa"/>
      </w:tblCellMar>
    </w:tblPr>
    <w:tblStylePr w:type="firstRow">
      <w:rPr>
        <w:b/>
        <w:bCs/>
      </w:rPr>
      <w:tblPr/>
      <w:tcPr>
        <w:tcBorders>
          <w:bottom w:val="single" w:sz="12" w:space="0" w:color="EE80BC" w:themeColor="accent1" w:themeTint="99"/>
        </w:tcBorders>
      </w:tcPr>
    </w:tblStylePr>
    <w:tblStylePr w:type="lastRow">
      <w:rPr>
        <w:b/>
        <w:bCs/>
      </w:rPr>
      <w:tblPr/>
      <w:tcPr>
        <w:tcBorders>
          <w:top w:val="double" w:sz="4" w:space="0" w:color="EE80BC" w:themeColor="accent1" w:themeTint="99"/>
        </w:tcBorders>
      </w:tcPr>
    </w:tblStylePr>
    <w:tblStylePr w:type="firstCol">
      <w:rPr>
        <w:b/>
        <w:bCs/>
      </w:rPr>
    </w:tblStylePr>
    <w:tblStylePr w:type="lastCol">
      <w:rPr>
        <w:b/>
        <w:bCs/>
      </w:rPr>
    </w:tblStylePr>
    <w:tblStylePr w:type="band1Vert">
      <w:tblPr/>
      <w:tcPr>
        <w:shd w:val="clear" w:color="auto" w:fill="F9D4E8" w:themeFill="accent1" w:themeFillTint="33"/>
      </w:tcPr>
    </w:tblStylePr>
    <w:tblStylePr w:type="band1Horz">
      <w:tblPr/>
      <w:tcPr>
        <w:shd w:val="clear" w:color="auto" w:fill="F9D4E8" w:themeFill="accent1" w:themeFillTint="33"/>
      </w:tcPr>
    </w:tblStylePr>
  </w:style>
  <w:style w:type="table" w:customStyle="1" w:styleId="GridTable6ColorfulAccent6">
    <w:name w:val="Grid Table 6 Colorful Accent 6"/>
    <w:basedOn w:val="TableNormal"/>
    <w:uiPriority w:val="51"/>
    <w:rsid w:val="00202C74"/>
    <w:rPr>
      <w:color w:val="AD2750" w:themeColor="accent6" w:themeShade="BF"/>
    </w:rPr>
    <w:tblPr>
      <w:tblStyleRowBandSize w:val="1"/>
      <w:tblStyleColBandSize w:val="1"/>
      <w:tblInd w:w="0" w:type="dxa"/>
      <w:tblBorders>
        <w:top w:val="single" w:sz="4" w:space="0" w:color="E590AA" w:themeColor="accent6" w:themeTint="99"/>
        <w:left w:val="single" w:sz="4" w:space="0" w:color="E590AA" w:themeColor="accent6" w:themeTint="99"/>
        <w:bottom w:val="single" w:sz="4" w:space="0" w:color="E590AA" w:themeColor="accent6" w:themeTint="99"/>
        <w:right w:val="single" w:sz="4" w:space="0" w:color="E590AA" w:themeColor="accent6" w:themeTint="99"/>
        <w:insideH w:val="single" w:sz="4" w:space="0" w:color="E590AA" w:themeColor="accent6" w:themeTint="99"/>
        <w:insideV w:val="single" w:sz="4" w:space="0" w:color="E590AA" w:themeColor="accent6" w:themeTint="99"/>
      </w:tblBorders>
      <w:tblCellMar>
        <w:top w:w="0" w:type="dxa"/>
        <w:left w:w="108" w:type="dxa"/>
        <w:bottom w:w="0" w:type="dxa"/>
        <w:right w:w="108" w:type="dxa"/>
      </w:tblCellMar>
    </w:tblPr>
    <w:tblStylePr w:type="firstRow">
      <w:rPr>
        <w:b/>
        <w:bCs/>
      </w:rPr>
      <w:tblPr/>
      <w:tcPr>
        <w:tcBorders>
          <w:bottom w:val="single" w:sz="12" w:space="0" w:color="E590AA" w:themeColor="accent6" w:themeTint="99"/>
        </w:tcBorders>
      </w:tcPr>
    </w:tblStylePr>
    <w:tblStylePr w:type="lastRow">
      <w:rPr>
        <w:b/>
        <w:bCs/>
      </w:rPr>
      <w:tblPr/>
      <w:tcPr>
        <w:tcBorders>
          <w:top w:val="double" w:sz="4" w:space="0" w:color="E590AA" w:themeColor="accent6" w:themeTint="99"/>
        </w:tcBorders>
      </w:tcPr>
    </w:tblStylePr>
    <w:tblStylePr w:type="firstCol">
      <w:rPr>
        <w:b/>
        <w:bCs/>
      </w:rPr>
    </w:tblStylePr>
    <w:tblStylePr w:type="lastCol">
      <w:rPr>
        <w:b/>
        <w:bCs/>
      </w:rPr>
    </w:tblStylePr>
    <w:tblStylePr w:type="band1Vert">
      <w:tblPr/>
      <w:tcPr>
        <w:shd w:val="clear" w:color="auto" w:fill="F6DAE2" w:themeFill="accent6" w:themeFillTint="33"/>
      </w:tcPr>
    </w:tblStylePr>
    <w:tblStylePr w:type="band1Horz">
      <w:tblPr/>
      <w:tcPr>
        <w:shd w:val="clear" w:color="auto" w:fill="F6DAE2" w:themeFill="accent6" w:themeFillTint="33"/>
      </w:tcPr>
    </w:tblStylePr>
  </w:style>
  <w:style w:type="paragraph" w:styleId="NormalWeb">
    <w:name w:val="Normal (Web)"/>
    <w:basedOn w:val="Normal"/>
    <w:uiPriority w:val="99"/>
    <w:unhideWhenUsed/>
    <w:rsid w:val="003F56B5"/>
    <w:pPr>
      <w:spacing w:before="100" w:beforeAutospacing="1" w:after="100" w:afterAutospacing="1"/>
    </w:pPr>
  </w:style>
  <w:style w:type="paragraph" w:customStyle="1" w:styleId="Default">
    <w:name w:val="Default"/>
    <w:rsid w:val="00943ABE"/>
    <w:pPr>
      <w:autoSpaceDE w:val="0"/>
      <w:autoSpaceDN w:val="0"/>
      <w:adjustRightInd w:val="0"/>
    </w:pPr>
    <w:rPr>
      <w:rFonts w:ascii="Tahoma" w:eastAsiaTheme="minorHAnsi" w:hAnsi="Tahoma" w:cs="Tahoma"/>
      <w:color w:val="000000"/>
      <w:sz w:val="24"/>
      <w:szCs w:val="24"/>
    </w:rPr>
  </w:style>
  <w:style w:type="paragraph" w:styleId="BalloonText">
    <w:name w:val="Balloon Text"/>
    <w:basedOn w:val="Normal"/>
    <w:link w:val="BalloonTextChar"/>
    <w:uiPriority w:val="99"/>
    <w:semiHidden/>
    <w:unhideWhenUsed/>
    <w:rsid w:val="0047338A"/>
    <w:rPr>
      <w:rFonts w:ascii="Tahoma" w:hAnsi="Tahoma" w:cs="Tahoma"/>
      <w:sz w:val="16"/>
      <w:szCs w:val="16"/>
    </w:rPr>
  </w:style>
  <w:style w:type="character" w:customStyle="1" w:styleId="BalloonTextChar">
    <w:name w:val="Balloon Text Char"/>
    <w:basedOn w:val="DefaultParagraphFont"/>
    <w:link w:val="BalloonText"/>
    <w:uiPriority w:val="99"/>
    <w:semiHidden/>
    <w:rsid w:val="0047338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19608">
      <w:bodyDiv w:val="1"/>
      <w:marLeft w:val="0"/>
      <w:marRight w:val="0"/>
      <w:marTop w:val="0"/>
      <w:marBottom w:val="0"/>
      <w:divBdr>
        <w:top w:val="none" w:sz="0" w:space="0" w:color="auto"/>
        <w:left w:val="none" w:sz="0" w:space="0" w:color="auto"/>
        <w:bottom w:val="none" w:sz="0" w:space="0" w:color="auto"/>
        <w:right w:val="none" w:sz="0" w:space="0" w:color="auto"/>
      </w:divBdr>
    </w:div>
    <w:div w:id="950822296">
      <w:bodyDiv w:val="1"/>
      <w:marLeft w:val="0"/>
      <w:marRight w:val="0"/>
      <w:marTop w:val="0"/>
      <w:marBottom w:val="0"/>
      <w:divBdr>
        <w:top w:val="none" w:sz="0" w:space="0" w:color="auto"/>
        <w:left w:val="none" w:sz="0" w:space="0" w:color="auto"/>
        <w:bottom w:val="none" w:sz="0" w:space="0" w:color="auto"/>
        <w:right w:val="none" w:sz="0" w:space="0" w:color="auto"/>
      </w:divBdr>
    </w:div>
    <w:div w:id="1036733467">
      <w:bodyDiv w:val="1"/>
      <w:marLeft w:val="0"/>
      <w:marRight w:val="0"/>
      <w:marTop w:val="0"/>
      <w:marBottom w:val="0"/>
      <w:divBdr>
        <w:top w:val="none" w:sz="0" w:space="0" w:color="auto"/>
        <w:left w:val="none" w:sz="0" w:space="0" w:color="auto"/>
        <w:bottom w:val="none" w:sz="0" w:space="0" w:color="auto"/>
        <w:right w:val="none" w:sz="0" w:space="0" w:color="auto"/>
      </w:divBdr>
    </w:div>
    <w:div w:id="1087193682">
      <w:bodyDiv w:val="1"/>
      <w:marLeft w:val="0"/>
      <w:marRight w:val="0"/>
      <w:marTop w:val="0"/>
      <w:marBottom w:val="0"/>
      <w:divBdr>
        <w:top w:val="none" w:sz="0" w:space="0" w:color="auto"/>
        <w:left w:val="none" w:sz="0" w:space="0" w:color="auto"/>
        <w:bottom w:val="none" w:sz="0" w:space="0" w:color="auto"/>
        <w:right w:val="none" w:sz="0" w:space="0" w:color="auto"/>
      </w:divBdr>
    </w:div>
    <w:div w:id="1133602289">
      <w:bodyDiv w:val="1"/>
      <w:marLeft w:val="0"/>
      <w:marRight w:val="0"/>
      <w:marTop w:val="0"/>
      <w:marBottom w:val="0"/>
      <w:divBdr>
        <w:top w:val="none" w:sz="0" w:space="0" w:color="auto"/>
        <w:left w:val="none" w:sz="0" w:space="0" w:color="auto"/>
        <w:bottom w:val="none" w:sz="0" w:space="0" w:color="auto"/>
        <w:right w:val="none" w:sz="0" w:space="0" w:color="auto"/>
      </w:divBdr>
    </w:div>
    <w:div w:id="1534272997">
      <w:bodyDiv w:val="1"/>
      <w:marLeft w:val="0"/>
      <w:marRight w:val="0"/>
      <w:marTop w:val="0"/>
      <w:marBottom w:val="0"/>
      <w:divBdr>
        <w:top w:val="none" w:sz="0" w:space="0" w:color="auto"/>
        <w:left w:val="none" w:sz="0" w:space="0" w:color="auto"/>
        <w:bottom w:val="none" w:sz="0" w:space="0" w:color="auto"/>
        <w:right w:val="none" w:sz="0" w:space="0" w:color="auto"/>
      </w:divBdr>
    </w:div>
    <w:div w:id="1617443093">
      <w:bodyDiv w:val="1"/>
      <w:marLeft w:val="0"/>
      <w:marRight w:val="0"/>
      <w:marTop w:val="0"/>
      <w:marBottom w:val="0"/>
      <w:divBdr>
        <w:top w:val="none" w:sz="0" w:space="0" w:color="auto"/>
        <w:left w:val="none" w:sz="0" w:space="0" w:color="auto"/>
        <w:bottom w:val="none" w:sz="0" w:space="0" w:color="auto"/>
        <w:right w:val="none" w:sz="0" w:space="0" w:color="auto"/>
      </w:divBdr>
    </w:div>
    <w:div w:id="1650088861">
      <w:bodyDiv w:val="1"/>
      <w:marLeft w:val="0"/>
      <w:marRight w:val="0"/>
      <w:marTop w:val="0"/>
      <w:marBottom w:val="0"/>
      <w:divBdr>
        <w:top w:val="none" w:sz="0" w:space="0" w:color="auto"/>
        <w:left w:val="none" w:sz="0" w:space="0" w:color="auto"/>
        <w:bottom w:val="none" w:sz="0" w:space="0" w:color="auto"/>
        <w:right w:val="none" w:sz="0" w:space="0" w:color="auto"/>
      </w:divBdr>
    </w:div>
    <w:div w:id="1775511568">
      <w:bodyDiv w:val="1"/>
      <w:marLeft w:val="0"/>
      <w:marRight w:val="0"/>
      <w:marTop w:val="0"/>
      <w:marBottom w:val="0"/>
      <w:divBdr>
        <w:top w:val="none" w:sz="0" w:space="0" w:color="auto"/>
        <w:left w:val="none" w:sz="0" w:space="0" w:color="auto"/>
        <w:bottom w:val="none" w:sz="0" w:space="0" w:color="auto"/>
        <w:right w:val="none" w:sz="0" w:space="0" w:color="auto"/>
      </w:divBdr>
    </w:div>
    <w:div w:id="1935823578">
      <w:bodyDiv w:val="1"/>
      <w:marLeft w:val="0"/>
      <w:marRight w:val="0"/>
      <w:marTop w:val="0"/>
      <w:marBottom w:val="0"/>
      <w:divBdr>
        <w:top w:val="none" w:sz="0" w:space="0" w:color="auto"/>
        <w:left w:val="none" w:sz="0" w:space="0" w:color="auto"/>
        <w:bottom w:val="none" w:sz="0" w:space="0" w:color="auto"/>
        <w:right w:val="none" w:sz="0" w:space="0" w:color="auto"/>
      </w:divBdr>
      <w:divsChild>
        <w:div w:id="1498423527">
          <w:marLeft w:val="0"/>
          <w:marRight w:val="0"/>
          <w:marTop w:val="0"/>
          <w:marBottom w:val="0"/>
          <w:divBdr>
            <w:top w:val="none" w:sz="0" w:space="0" w:color="auto"/>
            <w:left w:val="none" w:sz="0" w:space="0" w:color="auto"/>
            <w:bottom w:val="none" w:sz="0" w:space="0" w:color="auto"/>
            <w:right w:val="none" w:sz="0" w:space="0" w:color="auto"/>
          </w:divBdr>
        </w:div>
      </w:divsChild>
    </w:div>
    <w:div w:id="201491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vironment.nationalgeographic.com/environment/natural-disasters/forces-of-nature.html?section=v" TargetMode="External"/><Relationship Id="rId3" Type="http://schemas.microsoft.com/office/2007/relationships/stylesWithEffects" Target="stylesWithEffects.xml"/><Relationship Id="rId7" Type="http://schemas.openxmlformats.org/officeDocument/2006/relationships/hyperlink" Target="https://www.youtube.com/watch?v=_y_nQheGGX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vironment.nationalgeographic.com/environment/natural-disasters/forces-of-nature.html?section=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Downloads\Syllabus%20Template.dot" TargetMode="External"/></Relationships>
</file>

<file path=word/theme/theme1.xml><?xml version="1.0" encoding="utf-8"?>
<a:theme xmlns:a="http://schemas.openxmlformats.org/drawingml/2006/main" name="Office Theme">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Syllabus Template</Template>
  <TotalTime>0</TotalTime>
  <Pages>17</Pages>
  <Words>5348</Words>
  <Characters>30486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Xplorer Centrum</Company>
  <LinksUpToDate>false</LinksUpToDate>
  <CharactersWithSpaces>35763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CHARITY</cp:lastModifiedBy>
  <cp:revision>2</cp:revision>
  <cp:lastPrinted>2015-06-10T05:29:00Z</cp:lastPrinted>
  <dcterms:created xsi:type="dcterms:W3CDTF">2015-08-07T05:47:00Z</dcterms:created>
  <dcterms:modified xsi:type="dcterms:W3CDTF">2015-08-07T05:47:00Z</dcterms:modified>
</cp:coreProperties>
</file>